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C" w:rsidRPr="00DC2696" w:rsidRDefault="00DC2696" w:rsidP="00E93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19685</wp:posOffset>
            </wp:positionV>
            <wp:extent cx="10034270" cy="6245860"/>
            <wp:effectExtent l="19050" t="0" r="5080" b="0"/>
            <wp:wrapNone/>
            <wp:docPr id="3" name="Рисунок 15" descr="C:\Users\Гульнур\Desktop\Гульнур\рам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нур\Desktop\Гульнур\рамки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270" cy="62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9C7" w:rsidRPr="00DC269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0;margin-top:0;width:186.95pt;height:110.55pt;z-index:251660288;visibility:visible;mso-width-percent:400;mso-height-percent:200;mso-position-horizontal:center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E07EF2" w:rsidRPr="00FF2DAD" w:rsidRDefault="00E07EF2" w:rsidP="00FF2D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xbxContent>
            </v:textbox>
          </v:shape>
        </w:pict>
      </w:r>
    </w:p>
    <w:p w:rsidR="00A84938" w:rsidRPr="00DC2696" w:rsidRDefault="00A84938" w:rsidP="00A849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740C" w:rsidRPr="00DC2696" w:rsidRDefault="00682D4C" w:rsidP="00682D4C">
      <w:pPr>
        <w:jc w:val="center"/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  <w:r w:rsidRPr="00DC2696"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  <w:t xml:space="preserve">2017 – 2018 </w:t>
      </w:r>
      <w:r w:rsidR="00CB740C" w:rsidRPr="00DC2696"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  <w:t xml:space="preserve"> оқу жылының тәрбие жоспары </w:t>
      </w:r>
    </w:p>
    <w:p w:rsidR="002735F1" w:rsidRPr="00DC2696" w:rsidRDefault="00F13E4C" w:rsidP="00DC777A">
      <w:pPr>
        <w:jc w:val="both"/>
        <w:rPr>
          <w:rFonts w:ascii="Times New Roman" w:hAnsi="Times New Roman" w:cs="Times New Roman"/>
          <w:b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b/>
          <w:color w:val="215868" w:themeColor="accent5" w:themeShade="80"/>
          <w:sz w:val="28"/>
          <w:szCs w:val="24"/>
          <w:lang w:val="kk-KZ"/>
        </w:rPr>
        <w:t>Сыныптағы тәрбие жұмысының тақырыбы:</w:t>
      </w: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Тұлғаға бағдарланған </w:t>
      </w:r>
      <w:r w:rsidR="00DC777A"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жалпы адамзаттық құндылықтарды шығармашылық және </w:t>
      </w: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>ынтымақ</w:t>
      </w:r>
      <w:r w:rsidR="001944E1"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>тастық үрдісі барысында дамыту</w:t>
      </w:r>
    </w:p>
    <w:p w:rsidR="00F13E4C" w:rsidRPr="00DC2696" w:rsidRDefault="00F13E4C" w:rsidP="002735F1">
      <w:pPr>
        <w:rPr>
          <w:rFonts w:ascii="Times New Roman" w:hAnsi="Times New Roman" w:cs="Times New Roman"/>
          <w:color w:val="215868" w:themeColor="accent5" w:themeShade="8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b/>
          <w:color w:val="215868" w:themeColor="accent5" w:themeShade="80"/>
          <w:sz w:val="28"/>
          <w:szCs w:val="24"/>
          <w:lang w:val="kk-KZ"/>
        </w:rPr>
        <w:t>Мақсаты:</w:t>
      </w:r>
    </w:p>
    <w:p w:rsidR="00F13E4C" w:rsidRPr="00DC2696" w:rsidRDefault="00F13E4C" w:rsidP="00DC777A">
      <w:pPr>
        <w:jc w:val="both"/>
        <w:rPr>
          <w:rFonts w:ascii="Times New Roman" w:hAnsi="Times New Roman" w:cs="Times New Roman"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>         Ізгілікті бағдарланған, әсемділікпен, ұлттық игіліктер мен мәдени мұрасының сабақтастығын  сақтай отырып, әлеуметтік өмірге бейімделген өзін-өзі іске асыруға, өзін-өзі дамытуға және өз бетінше дұрыс  адамгершілік тұрғысынан жауапта шешімдер қабылдауға қабілетті тұлғаны қалыптастыру.</w:t>
      </w:r>
    </w:p>
    <w:p w:rsidR="00F13E4C" w:rsidRPr="00DC2696" w:rsidRDefault="00F13E4C" w:rsidP="002735F1">
      <w:pPr>
        <w:rPr>
          <w:rFonts w:ascii="Times New Roman" w:hAnsi="Times New Roman" w:cs="Times New Roman"/>
          <w:b/>
          <w:color w:val="215868" w:themeColor="accent5" w:themeShade="8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b/>
          <w:color w:val="215868" w:themeColor="accent5" w:themeShade="80"/>
          <w:sz w:val="28"/>
          <w:szCs w:val="24"/>
          <w:lang w:val="kk-KZ"/>
        </w:rPr>
        <w:t>Міндеттері:</w:t>
      </w:r>
    </w:p>
    <w:p w:rsidR="000E1BA3" w:rsidRPr="00DC2696" w:rsidRDefault="000E1BA3" w:rsidP="000E1BA3">
      <w:pPr>
        <w:pStyle w:val="Default"/>
        <w:spacing w:line="276" w:lineRule="auto"/>
        <w:jc w:val="both"/>
        <w:rPr>
          <w:color w:val="00B050"/>
          <w:sz w:val="28"/>
          <w:lang w:val="kk-KZ"/>
        </w:rPr>
      </w:pPr>
      <w:r w:rsidRPr="00DC2696">
        <w:rPr>
          <w:color w:val="00B050"/>
          <w:sz w:val="28"/>
          <w:lang w:val="kk-KZ"/>
        </w:rPr>
        <w:t>1. Жаңа демократиялық қоғамда өмір сүруге қабілетті а</w:t>
      </w:r>
      <w:r w:rsidR="00325768" w:rsidRPr="00DC2696">
        <w:rPr>
          <w:color w:val="00B050"/>
          <w:sz w:val="28"/>
          <w:lang w:val="kk-KZ"/>
        </w:rPr>
        <w:t>замат және патриот қалыптасуына,</w:t>
      </w:r>
      <w:r w:rsidRPr="00DC2696">
        <w:rPr>
          <w:color w:val="00B050"/>
          <w:sz w:val="28"/>
          <w:lang w:val="kk-KZ"/>
        </w:rPr>
        <w:t xml:space="preserve"> балалар мен жастардың құқықтық санасының өсуіне, оның балалар мен жастар ортасындағы қатыгездік пен зорлық-зомбылық көріністеріне қарсы тұруға дайын болуына ықпал ету. </w:t>
      </w:r>
    </w:p>
    <w:p w:rsidR="000E1BA3" w:rsidRPr="00DC2696" w:rsidRDefault="000E1BA3" w:rsidP="000E1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2. Тұлғаның рухани-адамгершілік және этикалық принциптерін, оның қазақстандық қоғам өмірінің нормалары және дәстүрлерімен келісілген моральдық қасиеттері мен мақсаттарын қалыптастыруға ықпал ету. </w:t>
      </w:r>
    </w:p>
    <w:p w:rsidR="000E1BA3" w:rsidRPr="00DC2696" w:rsidRDefault="000E1BA3" w:rsidP="000E1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3. Тұлғаның жалпы адамзаттық және ұлттық құндылықтарға бағдарлануына, ана тілі мен қазақ халқының, Қазақстан Республикасында тұратын этностар мен этникалық топтардың мәдениетін құрметтеуіне ықпал ету. </w:t>
      </w:r>
    </w:p>
    <w:p w:rsidR="000E1BA3" w:rsidRPr="00DC2696" w:rsidRDefault="000E1BA3" w:rsidP="000E1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>4. Бала тұлғасын қалыптастыруда ата-аналардың ағарту жұмысын, психологиялық-</w:t>
      </w:r>
      <w:r w:rsidR="00263273"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 педагогикалық құзі</w:t>
      </w: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реттіліктерін күшейтуге, бала тәрбиесі үшін олардың жауапкершілігін арттыруға ықпал ету. </w:t>
      </w:r>
    </w:p>
    <w:p w:rsidR="000E1BA3" w:rsidRPr="00DC2696" w:rsidRDefault="000E1BA3" w:rsidP="000E1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5. Тұлғаның еңбек дағдыларын, экономикалық ойлауы мен кәсіби қалыптасуына және өзін-өзі жүзеге асыруына саналы қарым-қатынасын қалыптастыру, экологиялық мәдениетін дамыту. </w:t>
      </w:r>
    </w:p>
    <w:p w:rsidR="000E1BA3" w:rsidRPr="00DC2696" w:rsidRDefault="000E1BA3" w:rsidP="000E1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 xml:space="preserve">6. Әрбір тұлғаның зияткерлік мүмкіндіктерін, көшбасшылық қасиеттерін және дарындылығын дамытуды қамтамасыз ететін уәждемелік кеңістік қалыптастыру, оның ақпараттық мәдениетін қалыптастыруына ықпал ету. </w:t>
      </w:r>
    </w:p>
    <w:p w:rsidR="000E1BA3" w:rsidRPr="00DC2696" w:rsidRDefault="000E1BA3" w:rsidP="000E1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8"/>
          <w:szCs w:val="24"/>
          <w:lang w:val="kk-KZ"/>
        </w:rPr>
      </w:pPr>
      <w:r w:rsidRPr="00DC2696">
        <w:rPr>
          <w:rFonts w:ascii="Times New Roman" w:hAnsi="Times New Roman" w:cs="Times New Roman"/>
          <w:color w:val="00B050"/>
          <w:sz w:val="28"/>
          <w:szCs w:val="24"/>
          <w:lang w:val="kk-KZ"/>
        </w:rPr>
        <w:t>7. Салауатты өмір салты дағдыларын тиімді меңгеру, дене дамуы мен психологиялық денсаулықты сақтау, денсаулыққа зиян келтіретін факторларды анықтау біліктілігін ойдағыдай қалыптастыру үшін кеңістік орнату.</w:t>
      </w:r>
    </w:p>
    <w:p w:rsidR="000E1BA3" w:rsidRPr="00DC2696" w:rsidRDefault="000E1BA3" w:rsidP="000E1BA3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4"/>
          <w:lang w:val="kk-KZ"/>
        </w:rPr>
      </w:pPr>
    </w:p>
    <w:p w:rsidR="000E1BA3" w:rsidRPr="00DC2696" w:rsidRDefault="000E1BA3" w:rsidP="000E1B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E1BA3" w:rsidRPr="00DC2696" w:rsidRDefault="000E1BA3" w:rsidP="000E1B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C2696" w:rsidRPr="00244292" w:rsidRDefault="00DC2696" w:rsidP="00DC2696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color w:val="0000CC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-261653</wp:posOffset>
            </wp:positionH>
            <wp:positionV relativeFrom="paragraph">
              <wp:posOffset>126843</wp:posOffset>
            </wp:positionV>
            <wp:extent cx="10241231" cy="7481455"/>
            <wp:effectExtent l="19050" t="0" r="7669" b="0"/>
            <wp:wrapNone/>
            <wp:docPr id="6" name="Рисунок 15" descr="C:\Users\Гульнур\Desktop\Гульнур\рам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нур\Desktop\Гульнур\рамки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31" cy="7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292">
        <w:rPr>
          <w:rFonts w:ascii="Times New Roman" w:hAnsi="Times New Roman" w:cs="Times New Roman"/>
          <w:b/>
          <w:i/>
          <w:color w:val="0000CC"/>
          <w:sz w:val="32"/>
          <w:szCs w:val="32"/>
          <w:lang w:val="kk-KZ"/>
        </w:rPr>
        <w:t xml:space="preserve">Тәрбие жұмысының  </w:t>
      </w:r>
      <w:bookmarkEnd w:id="0"/>
      <w:r w:rsidRPr="00244292">
        <w:rPr>
          <w:rFonts w:ascii="Times New Roman" w:hAnsi="Times New Roman" w:cs="Times New Roman"/>
          <w:b/>
          <w:i/>
          <w:color w:val="0000CC"/>
          <w:sz w:val="32"/>
          <w:szCs w:val="32"/>
          <w:lang w:val="kk-KZ"/>
        </w:rPr>
        <w:t>жылдық жоспары</w:t>
      </w:r>
    </w:p>
    <w:p w:rsidR="00096135" w:rsidRPr="00DC2696" w:rsidRDefault="00DC2696" w:rsidP="00DC269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00CC"/>
          <w:sz w:val="32"/>
          <w:szCs w:val="32"/>
          <w:lang w:val="kk-KZ"/>
        </w:rPr>
        <w:t>2017-2018</w:t>
      </w:r>
      <w:r w:rsidRPr="00244292">
        <w:rPr>
          <w:rFonts w:ascii="Times New Roman" w:hAnsi="Times New Roman" w:cs="Times New Roman"/>
          <w:b/>
          <w:i/>
          <w:color w:val="0000CC"/>
          <w:sz w:val="32"/>
          <w:szCs w:val="32"/>
          <w:lang w:val="kk-KZ"/>
        </w:rPr>
        <w:t xml:space="preserve"> оқу жылы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312420</wp:posOffset>
            </wp:positionV>
            <wp:extent cx="8448040" cy="6174740"/>
            <wp:effectExtent l="19050" t="0" r="0" b="0"/>
            <wp:wrapNone/>
            <wp:docPr id="15" name="Рисунок 15" descr="C:\Users\Гульнур\Desktop\Гульнур\рам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нур\Desktop\Гульнур\рамки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040" cy="61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529"/>
        <w:gridCol w:w="5387"/>
        <w:gridCol w:w="1984"/>
        <w:gridCol w:w="2127"/>
      </w:tblGrid>
      <w:tr w:rsidR="007F1399" w:rsidRPr="00DC2696" w:rsidTr="007F1399">
        <w:trPr>
          <w:trHeight w:val="887"/>
        </w:trPr>
        <w:tc>
          <w:tcPr>
            <w:tcW w:w="425" w:type="dxa"/>
          </w:tcPr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  <w:t>№</w:t>
            </w:r>
          </w:p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</w:p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</w:p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  <w:t>Тәрбиелік шаралардың мазмұны</w:t>
            </w:r>
          </w:p>
        </w:tc>
        <w:tc>
          <w:tcPr>
            <w:tcW w:w="5387" w:type="dxa"/>
          </w:tcPr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</w:p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  <w:t>Тәрбие бағыттары</w:t>
            </w:r>
          </w:p>
        </w:tc>
        <w:tc>
          <w:tcPr>
            <w:tcW w:w="1984" w:type="dxa"/>
          </w:tcPr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</w:p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  <w:t>Орындалу түрі</w:t>
            </w:r>
          </w:p>
        </w:tc>
        <w:tc>
          <w:tcPr>
            <w:tcW w:w="2127" w:type="dxa"/>
          </w:tcPr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</w:p>
          <w:p w:rsidR="007F1399" w:rsidRPr="00DC2696" w:rsidRDefault="007F1399" w:rsidP="0009613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E07EF2" w:rsidRPr="00DC2696" w:rsidTr="007F1399">
        <w:trPr>
          <w:trHeight w:val="399"/>
        </w:trPr>
        <w:tc>
          <w:tcPr>
            <w:tcW w:w="15452" w:type="dxa"/>
            <w:gridSpan w:val="5"/>
          </w:tcPr>
          <w:p w:rsidR="005738AA" w:rsidRPr="00DC2696" w:rsidRDefault="005738AA" w:rsidP="00DC2696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003399"/>
                <w:sz w:val="28"/>
                <w:szCs w:val="24"/>
                <w:lang w:val="kk-KZ"/>
              </w:rPr>
              <w:t>Қыркүйек</w:t>
            </w:r>
          </w:p>
          <w:p w:rsidR="006A212A" w:rsidRPr="00DC2696" w:rsidRDefault="006A212A" w:rsidP="00096135">
            <w:pPr>
              <w:rPr>
                <w:rFonts w:ascii="Times New Roman" w:hAnsi="Times New Roman" w:cs="Times New Roman"/>
                <w:b/>
                <w:color w:val="003399"/>
                <w:sz w:val="24"/>
                <w:szCs w:val="24"/>
                <w:lang w:val="kk-KZ"/>
              </w:rPr>
            </w:pPr>
          </w:p>
        </w:tc>
      </w:tr>
      <w:tr w:rsidR="007F1399" w:rsidRPr="00DC2696" w:rsidTr="007F1399">
        <w:trPr>
          <w:trHeight w:val="804"/>
        </w:trPr>
        <w:tc>
          <w:tcPr>
            <w:tcW w:w="425" w:type="dxa"/>
          </w:tcPr>
          <w:p w:rsidR="007F1399" w:rsidRPr="00DC2696" w:rsidRDefault="007F1399" w:rsidP="005738AA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7F1399" w:rsidRPr="00DC2696" w:rsidRDefault="007F1399" w:rsidP="007F139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Мен өз елімнің патриотымын!</w:t>
            </w:r>
          </w:p>
          <w:p w:rsidR="007F1399" w:rsidRPr="00DC2696" w:rsidRDefault="007F1399" w:rsidP="00083E2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7F1399" w:rsidRPr="00DC2696" w:rsidRDefault="007F1399" w:rsidP="00096135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7F1399" w:rsidRPr="00DC2696" w:rsidRDefault="007F1399" w:rsidP="004530D9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7F1399" w:rsidRPr="00DC2696" w:rsidRDefault="007F1399" w:rsidP="00E14621">
            <w:pPr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val="kk-KZ" w:eastAsia="ru-RU"/>
              </w:rPr>
              <w:t>Ашық тәрбие сағаты</w:t>
            </w:r>
          </w:p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7F1399" w:rsidRPr="00DC2696" w:rsidRDefault="007F1399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5738AA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7F1399" w:rsidRPr="00DC2696" w:rsidRDefault="007F1399" w:rsidP="00AB72B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Мемлекет басшысынын  «Болашаққа бағдар:рухани  жаңғыру»атты мақаласы</w:t>
            </w:r>
          </w:p>
        </w:tc>
        <w:tc>
          <w:tcPr>
            <w:tcW w:w="5387" w:type="dxa"/>
          </w:tcPr>
          <w:p w:rsidR="007F1399" w:rsidRPr="00DC2696" w:rsidRDefault="007F1399" w:rsidP="00AB72B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84" w:type="dxa"/>
          </w:tcPr>
          <w:p w:rsidR="007F1399" w:rsidRPr="00DC2696" w:rsidRDefault="007F1399" w:rsidP="00203767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7F1399" w:rsidRPr="00DC2696" w:rsidRDefault="007F1399" w:rsidP="007F139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Мектептің ішкі тәртіп ережесімен таныстыру</w:t>
            </w:r>
          </w:p>
        </w:tc>
        <w:tc>
          <w:tcPr>
            <w:tcW w:w="5387" w:type="dxa"/>
          </w:tcPr>
          <w:p w:rsidR="007F1399" w:rsidRPr="00DC2696" w:rsidRDefault="007F1399" w:rsidP="004530D9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7F1399" w:rsidRPr="00DC2696" w:rsidRDefault="007F1399" w:rsidP="004530D9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7F1399" w:rsidRPr="00DC2696" w:rsidRDefault="007F1399" w:rsidP="00F06F6B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«Белсенді ұзақ өмір-100 жастық ғұмыр кепілі»</w:t>
            </w:r>
          </w:p>
        </w:tc>
        <w:tc>
          <w:tcPr>
            <w:tcW w:w="5387" w:type="dxa"/>
          </w:tcPr>
          <w:p w:rsidR="007F1399" w:rsidRPr="00DC2696" w:rsidRDefault="007F1399" w:rsidP="00F06F6B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Дене тәрбиесі, салауатты өмір салты </w:t>
            </w:r>
          </w:p>
          <w:p w:rsidR="007F1399" w:rsidRPr="00DC2696" w:rsidRDefault="007F1399" w:rsidP="00F06F6B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F1399" w:rsidRPr="00DC2696" w:rsidRDefault="00DC2696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7F1399" w:rsidRPr="00DC2696" w:rsidRDefault="007F1399" w:rsidP="007F139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Жолда жүру  ережелерінің  шығу тарихы. Жол белгілерінің халықаралық тілі.</w:t>
            </w:r>
          </w:p>
          <w:p w:rsidR="007F1399" w:rsidRPr="00DC2696" w:rsidRDefault="007F1399" w:rsidP="007F1399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Қозғалысты реттеу  нысандары.</w:t>
            </w:r>
          </w:p>
        </w:tc>
        <w:tc>
          <w:tcPr>
            <w:tcW w:w="5387" w:type="dxa"/>
          </w:tcPr>
          <w:p w:rsidR="007F1399" w:rsidRPr="00DC2696" w:rsidRDefault="00650D68" w:rsidP="007F1399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15452" w:type="dxa"/>
            <w:gridSpan w:val="5"/>
          </w:tcPr>
          <w:p w:rsidR="007F1399" w:rsidRPr="00DC2696" w:rsidRDefault="007F1399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t>Қазан</w:t>
            </w: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650D68" w:rsidRPr="00DC2696" w:rsidRDefault="00650D68" w:rsidP="00650D6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«Туған елге тағзым»</w:t>
            </w:r>
          </w:p>
          <w:p w:rsidR="007F1399" w:rsidRPr="00DC2696" w:rsidRDefault="007F1399" w:rsidP="00650D6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650D68" w:rsidRPr="00DC2696" w:rsidRDefault="00650D68" w:rsidP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7F1399" w:rsidRPr="00DC2696" w:rsidRDefault="00650D68" w:rsidP="005B0D2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7F1399" w:rsidRPr="00DC2696" w:rsidRDefault="00650D68" w:rsidP="005551C7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«Менің құқығым»</w:t>
            </w:r>
          </w:p>
        </w:tc>
        <w:tc>
          <w:tcPr>
            <w:tcW w:w="5387" w:type="dxa"/>
          </w:tcPr>
          <w:p w:rsidR="00650D68" w:rsidRPr="00DC2696" w:rsidRDefault="00650D68" w:rsidP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7F1399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7F1399" w:rsidRPr="00DC2696" w:rsidRDefault="00650D68" w:rsidP="00FF6BF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Мәңгілік ел ,бұл –жалпыға ортақ еңбек қоғамы</w:t>
            </w:r>
          </w:p>
        </w:tc>
        <w:tc>
          <w:tcPr>
            <w:tcW w:w="5387" w:type="dxa"/>
          </w:tcPr>
          <w:p w:rsidR="007F1399" w:rsidRPr="00DC2696" w:rsidRDefault="00650D68" w:rsidP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Ұлттық тәрбие</w:t>
            </w:r>
            <w:r w:rsidR="007F1399"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7F1399" w:rsidRPr="00DC2696" w:rsidRDefault="00650D68" w:rsidP="00FF6BF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«Физикалық денсаулқты бағалау»</w:t>
            </w:r>
          </w:p>
        </w:tc>
        <w:tc>
          <w:tcPr>
            <w:tcW w:w="5387" w:type="dxa"/>
          </w:tcPr>
          <w:p w:rsidR="007F1399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Дене тәрбиесі, салауатты өмір салты </w:t>
            </w:r>
          </w:p>
        </w:tc>
        <w:tc>
          <w:tcPr>
            <w:tcW w:w="1984" w:type="dxa"/>
          </w:tcPr>
          <w:p w:rsidR="007F1399" w:rsidRPr="00DC2696" w:rsidRDefault="00DC2696" w:rsidP="00203767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650D68" w:rsidRPr="00DC2696" w:rsidRDefault="00650D68" w:rsidP="00FF6BF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Жол белгілері</w:t>
            </w:r>
          </w:p>
        </w:tc>
        <w:tc>
          <w:tcPr>
            <w:tcW w:w="5387" w:type="dxa"/>
          </w:tcPr>
          <w:p w:rsidR="00650D68" w:rsidRPr="00DC2696" w:rsidRDefault="00650D68" w:rsidP="00650D68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650D68" w:rsidRPr="00DC2696" w:rsidRDefault="00650D68" w:rsidP="00203767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650D68" w:rsidRPr="00DC2696" w:rsidRDefault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15452" w:type="dxa"/>
            <w:gridSpan w:val="5"/>
          </w:tcPr>
          <w:p w:rsidR="007F1399" w:rsidRPr="00DC2696" w:rsidRDefault="007F1399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t>Қараша</w:t>
            </w: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7F1399" w:rsidRPr="00DC2696" w:rsidRDefault="00650D68" w:rsidP="00212105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kk-KZ"/>
              </w:rPr>
              <w:t>Мәңгілік Ел, бұл – Инновация негізіндегі тұрақты экономикалық өсім</w:t>
            </w:r>
          </w:p>
        </w:tc>
        <w:tc>
          <w:tcPr>
            <w:tcW w:w="5387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84" w:type="dxa"/>
          </w:tcPr>
          <w:p w:rsidR="007F1399" w:rsidRPr="00DC2696" w:rsidRDefault="00DC2696" w:rsidP="00FF6BF6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7F1399" w:rsidRPr="00DC2696" w:rsidRDefault="007F1399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7F1399" w:rsidRPr="00DC2696" w:rsidTr="007F1399">
        <w:trPr>
          <w:trHeight w:val="366"/>
        </w:trPr>
        <w:tc>
          <w:tcPr>
            <w:tcW w:w="425" w:type="dxa"/>
          </w:tcPr>
          <w:p w:rsidR="007F1399" w:rsidRPr="00DC2696" w:rsidRDefault="007F1399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7F1399" w:rsidRPr="00DC2696" w:rsidRDefault="00650D6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«BilimLand.kz» білім беру платформасы. </w:t>
            </w:r>
            <w:r w:rsidRPr="00DC2696">
              <w:rPr>
                <w:rStyle w:val="s0"/>
                <w:rFonts w:eastAsia="Calibri"/>
                <w:color w:val="C00000"/>
                <w:sz w:val="24"/>
                <w:szCs w:val="24"/>
                <w:lang w:val="kk-KZ"/>
              </w:rPr>
              <w:t>Бейнетур. «П</w:t>
            </w:r>
            <w:r w:rsidRPr="00DC269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kk-KZ"/>
              </w:rPr>
              <w:t>атриотизм деген не?»</w:t>
            </w:r>
          </w:p>
        </w:tc>
        <w:tc>
          <w:tcPr>
            <w:tcW w:w="5387" w:type="dxa"/>
          </w:tcPr>
          <w:p w:rsidR="00650D68" w:rsidRPr="00DC2696" w:rsidRDefault="00650D68" w:rsidP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7F1399" w:rsidRPr="00DC2696" w:rsidRDefault="00650D68" w:rsidP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7F1399" w:rsidRPr="00DC2696" w:rsidRDefault="007F1399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127" w:type="dxa"/>
          </w:tcPr>
          <w:p w:rsidR="007F1399" w:rsidRPr="00DC2696" w:rsidRDefault="007F1399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DC2696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-556260</wp:posOffset>
                  </wp:positionV>
                  <wp:extent cx="10229215" cy="7480935"/>
                  <wp:effectExtent l="19050" t="0" r="635" b="0"/>
                  <wp:wrapNone/>
                  <wp:docPr id="5" name="Рисунок 15" descr="C:\Users\Гульнур\Desktop\Гульнур\рамки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ьнур\Desktop\Гульнур\рамки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215" cy="748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0D68"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650D68" w:rsidRPr="00DC2696" w:rsidRDefault="00650D68" w:rsidP="00F06F6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C269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Жасыл</w:t>
            </w:r>
            <w:proofErr w:type="spellEnd"/>
            <w:r w:rsidRPr="00DC269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экономика»</w:t>
            </w:r>
          </w:p>
        </w:tc>
        <w:tc>
          <w:tcPr>
            <w:tcW w:w="5387" w:type="dxa"/>
          </w:tcPr>
          <w:p w:rsidR="00650D68" w:rsidRPr="00DC2696" w:rsidRDefault="00650D68" w:rsidP="00FC7BFD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650D68" w:rsidRPr="00DC2696" w:rsidRDefault="00650D6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kk-KZ"/>
              </w:rPr>
              <w:t>Темекі шегу-денсаулыққа зиян!</w:t>
            </w:r>
          </w:p>
        </w:tc>
        <w:tc>
          <w:tcPr>
            <w:tcW w:w="5387" w:type="dxa"/>
          </w:tcPr>
          <w:p w:rsidR="00650D68" w:rsidRPr="00DC2696" w:rsidRDefault="00650D68" w:rsidP="00FC7BFD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1984" w:type="dxa"/>
          </w:tcPr>
          <w:p w:rsidR="00650D68" w:rsidRPr="00DC2696" w:rsidRDefault="00DC2696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15452" w:type="dxa"/>
            <w:gridSpan w:val="5"/>
          </w:tcPr>
          <w:p w:rsidR="00650D68" w:rsidRPr="00DC2696" w:rsidRDefault="00650D68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lastRenderedPageBreak/>
              <w:t>Желтоқсан</w:t>
            </w:r>
          </w:p>
          <w:p w:rsidR="00650D68" w:rsidRPr="00DC2696" w:rsidRDefault="00650D68" w:rsidP="005738AA">
            <w:pPr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val="kk-KZ" w:eastAsia="ru-RU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650D68" w:rsidRPr="00DC2696" w:rsidRDefault="00650D68" w:rsidP="00650D6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1 желтоқсан – Қазақстан Республикасының  Тұңғыш Президенті күні. </w:t>
            </w:r>
          </w:p>
        </w:tc>
        <w:tc>
          <w:tcPr>
            <w:tcW w:w="5387" w:type="dxa"/>
          </w:tcPr>
          <w:p w:rsidR="00650D68" w:rsidRPr="00DC2696" w:rsidRDefault="00650D68" w:rsidP="00553608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650D68" w:rsidRPr="00DC2696" w:rsidRDefault="00650D68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650D68" w:rsidRPr="00DC2696" w:rsidRDefault="00CA44A0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Дресс-код сақтау: құқықтық, мәдени және медициналық аспектілері</w:t>
            </w:r>
          </w:p>
        </w:tc>
        <w:tc>
          <w:tcPr>
            <w:tcW w:w="5387" w:type="dxa"/>
          </w:tcPr>
          <w:p w:rsidR="00650D68" w:rsidRPr="00DC2696" w:rsidRDefault="00CA44A0" w:rsidP="00F00BD9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650D68" w:rsidRPr="00DC2696" w:rsidRDefault="00CA44A0" w:rsidP="00CA44A0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16 желтоқсан – Қазақстан Республикасының Тәуелсіздігі  күні. </w:t>
            </w:r>
          </w:p>
        </w:tc>
        <w:tc>
          <w:tcPr>
            <w:tcW w:w="5387" w:type="dxa"/>
          </w:tcPr>
          <w:p w:rsidR="00650D68" w:rsidRPr="00DC2696" w:rsidRDefault="00650D68" w:rsidP="00FC7BFD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650D68" w:rsidRPr="00DC2696" w:rsidRDefault="00650D68" w:rsidP="00FC7BFD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  <w:p w:rsidR="00CA44A0" w:rsidRPr="00DC2696" w:rsidRDefault="00CA44A0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650D68" w:rsidRPr="00DC2696" w:rsidRDefault="00CA44A0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Ертеңгілікке дайындалу,бастауыш сынып оқушылары үшін ЖҚЕ боынша әңгімелер</w:t>
            </w:r>
          </w:p>
        </w:tc>
        <w:tc>
          <w:tcPr>
            <w:tcW w:w="5387" w:type="dxa"/>
          </w:tcPr>
          <w:p w:rsidR="00650D68" w:rsidRPr="00DC2696" w:rsidRDefault="00CA44A0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650D68" w:rsidRPr="00DC2696" w:rsidRDefault="00CA44A0" w:rsidP="00D01903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әңгімеле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650D68" w:rsidRPr="00DC2696" w:rsidRDefault="00CA44A0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Қауіпсіздік және жол қозғалысын ұйымдастыру</w:t>
            </w:r>
          </w:p>
        </w:tc>
        <w:tc>
          <w:tcPr>
            <w:tcW w:w="5387" w:type="dxa"/>
          </w:tcPr>
          <w:p w:rsidR="00650D68" w:rsidRPr="00DC2696" w:rsidRDefault="00CA44A0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650D68" w:rsidRPr="00DC2696" w:rsidRDefault="00CA44A0" w:rsidP="00D01903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15452" w:type="dxa"/>
            <w:gridSpan w:val="5"/>
          </w:tcPr>
          <w:p w:rsidR="00650D68" w:rsidRPr="00DC2696" w:rsidRDefault="00650D68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t>Қаңтар</w:t>
            </w:r>
          </w:p>
          <w:p w:rsidR="00650D68" w:rsidRPr="00DC2696" w:rsidRDefault="00650D68" w:rsidP="005738AA">
            <w:pPr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val="kk-KZ" w:eastAsia="ru-RU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650D68" w:rsidRPr="00DC2696" w:rsidRDefault="00CA44A0" w:rsidP="00573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val="kk-KZ"/>
              </w:rPr>
              <w:t>Эссе «Мен және менің отбасым»</w:t>
            </w:r>
          </w:p>
        </w:tc>
        <w:tc>
          <w:tcPr>
            <w:tcW w:w="5387" w:type="dxa"/>
          </w:tcPr>
          <w:p w:rsidR="00650D68" w:rsidRPr="00DC2696" w:rsidRDefault="00CA44A0" w:rsidP="00C00D2C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Отбасы тәрбиесі</w:t>
            </w:r>
          </w:p>
        </w:tc>
        <w:tc>
          <w:tcPr>
            <w:tcW w:w="1984" w:type="dxa"/>
          </w:tcPr>
          <w:p w:rsidR="00650D68" w:rsidRPr="00DC2696" w:rsidRDefault="00CA44A0" w:rsidP="00DC2696">
            <w:pPr>
              <w:rPr>
                <w:color w:val="002060"/>
              </w:rPr>
            </w:pPr>
            <w:r w:rsidRPr="00DC2696">
              <w:rPr>
                <w:color w:val="002060"/>
              </w:rPr>
              <w:t>Эссе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650D68" w:rsidRPr="00DC2696" w:rsidRDefault="00CA44A0" w:rsidP="0055360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Құқықтық оқыту.  Адалдық және  сыпайылық  – шынайы адам келбеті Интеллектуалдық жеке меншік және оны қорғау.</w:t>
            </w:r>
          </w:p>
        </w:tc>
        <w:tc>
          <w:tcPr>
            <w:tcW w:w="5387" w:type="dxa"/>
          </w:tcPr>
          <w:p w:rsidR="00CA44A0" w:rsidRPr="00DC2696" w:rsidRDefault="00CA44A0" w:rsidP="00CA44A0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650D68" w:rsidRPr="00DC2696" w:rsidRDefault="00CA44A0" w:rsidP="00CA44A0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650D68" w:rsidRPr="00DC2696" w:rsidRDefault="00650D68" w:rsidP="00D01903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650D68" w:rsidRPr="00DC2696" w:rsidRDefault="00CA44A0" w:rsidP="00573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АҚТҚ/ЖҚТБ – жұқпасы туралы негізгі мәліметтер</w:t>
            </w:r>
          </w:p>
        </w:tc>
        <w:tc>
          <w:tcPr>
            <w:tcW w:w="5387" w:type="dxa"/>
          </w:tcPr>
          <w:p w:rsidR="00650D68" w:rsidRPr="00DC2696" w:rsidRDefault="00CA44A0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Салауатты өмір салты және тәрбиесі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650D68" w:rsidRPr="00DC2696" w:rsidRDefault="00CA44A0" w:rsidP="00573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Көше қиылыстарын,жүргізушілер өтпелерін,қоғамдық көлік аялдамалын жүріп өту</w:t>
            </w:r>
          </w:p>
        </w:tc>
        <w:tc>
          <w:tcPr>
            <w:tcW w:w="5387" w:type="dxa"/>
          </w:tcPr>
          <w:p w:rsidR="00650D68" w:rsidRPr="00DC2696" w:rsidRDefault="00CA44A0" w:rsidP="00553608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650D68" w:rsidRPr="00DC2696" w:rsidRDefault="00DC2696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650D68" w:rsidRPr="00DC2696" w:rsidRDefault="00CA44A0" w:rsidP="005738A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Сынған кездегі алғашқы </w:t>
            </w:r>
            <w:r w:rsidR="00FC0338"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медициналық  </w:t>
            </w:r>
            <w:r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көмек </w:t>
            </w:r>
            <w:r w:rsidR="00FC0338"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көрсету.Қан аққан кездегі алғашқы медициналық  көмек көрсету</w:t>
            </w:r>
          </w:p>
        </w:tc>
        <w:tc>
          <w:tcPr>
            <w:tcW w:w="5387" w:type="dxa"/>
          </w:tcPr>
          <w:p w:rsidR="00650D68" w:rsidRPr="00DC2696" w:rsidRDefault="00CA44A0" w:rsidP="00553608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650D68" w:rsidRPr="00DC2696" w:rsidRDefault="00FC033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15452" w:type="dxa"/>
            <w:gridSpan w:val="5"/>
          </w:tcPr>
          <w:p w:rsidR="00650D68" w:rsidRPr="00DC2696" w:rsidRDefault="00650D68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t>Ақпан</w:t>
            </w:r>
          </w:p>
          <w:p w:rsidR="00650D68" w:rsidRPr="00DC2696" w:rsidRDefault="00650D68" w:rsidP="005738AA">
            <w:pPr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val="kk-KZ" w:eastAsia="ru-RU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650D6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Әңгіме  «Мұражай экспонаттары нені баяндайды?»</w:t>
            </w:r>
          </w:p>
        </w:tc>
        <w:tc>
          <w:tcPr>
            <w:tcW w:w="5387" w:type="dxa"/>
          </w:tcPr>
          <w:p w:rsidR="00650D68" w:rsidRPr="00DC2696" w:rsidRDefault="00FC033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984" w:type="dxa"/>
          </w:tcPr>
          <w:p w:rsidR="00650D68" w:rsidRPr="00DC2696" w:rsidRDefault="00FC0338" w:rsidP="00D0190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650D68" w:rsidRPr="00DC2696" w:rsidRDefault="00FC0338" w:rsidP="00FC033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Діни экстремизм мен лаңкестіктің алдын алу. «Дін және шындық»</w:t>
            </w:r>
          </w:p>
        </w:tc>
        <w:tc>
          <w:tcPr>
            <w:tcW w:w="538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984" w:type="dxa"/>
          </w:tcPr>
          <w:p w:rsidR="00650D68" w:rsidRPr="00DC2696" w:rsidRDefault="00650D68" w:rsidP="00D01903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650D6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АҚТҚ/ЖҚТБ – жұқпасы таратылатын жолдар.</w:t>
            </w:r>
          </w:p>
        </w:tc>
        <w:tc>
          <w:tcPr>
            <w:tcW w:w="5387" w:type="dxa"/>
          </w:tcPr>
          <w:p w:rsidR="00650D68" w:rsidRPr="00DC2696" w:rsidRDefault="00FC0338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Салауатты өмір салты және тәрбиесі</w:t>
            </w:r>
          </w:p>
        </w:tc>
        <w:tc>
          <w:tcPr>
            <w:tcW w:w="1984" w:type="dxa"/>
          </w:tcPr>
          <w:p w:rsidR="00650D68" w:rsidRPr="00DC2696" w:rsidRDefault="00FC0338" w:rsidP="00D01903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650D6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Зардап шегіп ,ес-түссіз жатқандарға алғашқы </w:t>
            </w:r>
            <w:r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медициналық  көмек көрсету</w:t>
            </w:r>
          </w:p>
        </w:tc>
        <w:tc>
          <w:tcPr>
            <w:tcW w:w="5387" w:type="dxa"/>
          </w:tcPr>
          <w:p w:rsidR="00650D68" w:rsidRPr="00DC2696" w:rsidRDefault="00FC0338" w:rsidP="00C00D2C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650D68" w:rsidRPr="00DC2696" w:rsidRDefault="00650D68" w:rsidP="00D01903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FC0338" w:rsidRPr="00DC2696" w:rsidTr="007F1399">
        <w:trPr>
          <w:trHeight w:val="366"/>
        </w:trPr>
        <w:tc>
          <w:tcPr>
            <w:tcW w:w="425" w:type="dxa"/>
          </w:tcPr>
          <w:p w:rsidR="00FC0338" w:rsidRPr="00DC2696" w:rsidRDefault="00FC033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FC033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Бір жерлері шығып кеткендерге алғашқы </w:t>
            </w:r>
            <w:r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медициналық  көмек көрсету.Күйген кездегі </w:t>
            </w: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алғашқы </w:t>
            </w:r>
            <w:r w:rsidRPr="00DC269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медициналық  көмек көрсету</w:t>
            </w:r>
          </w:p>
        </w:tc>
        <w:tc>
          <w:tcPr>
            <w:tcW w:w="5387" w:type="dxa"/>
          </w:tcPr>
          <w:p w:rsidR="00FC0338" w:rsidRPr="00DC2696" w:rsidRDefault="00FC0338" w:rsidP="00C00D2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FC0338" w:rsidRPr="00DC2696" w:rsidRDefault="00FC0338" w:rsidP="00D01903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FC0338" w:rsidRPr="00DC2696" w:rsidRDefault="00FC033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15452" w:type="dxa"/>
            <w:gridSpan w:val="5"/>
          </w:tcPr>
          <w:p w:rsidR="00DC2696" w:rsidRDefault="00DC2696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</w:p>
          <w:p w:rsidR="00DC2696" w:rsidRDefault="00DC2696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</w:p>
          <w:p w:rsidR="00650D68" w:rsidRPr="00DC2696" w:rsidRDefault="00DC2696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3399"/>
                <w:sz w:val="28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-425450</wp:posOffset>
                  </wp:positionV>
                  <wp:extent cx="10229215" cy="7480935"/>
                  <wp:effectExtent l="19050" t="0" r="635" b="0"/>
                  <wp:wrapNone/>
                  <wp:docPr id="2" name="Рисунок 15" descr="C:\Users\Гульнур\Desktop\Гульнур\рамки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ьнур\Desktop\Гульнур\рамки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215" cy="748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0D68"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t>Наурыз</w:t>
            </w:r>
          </w:p>
          <w:p w:rsidR="00650D68" w:rsidRPr="00DC2696" w:rsidRDefault="00650D68" w:rsidP="00FC6E28">
            <w:pPr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val="kk-KZ" w:eastAsia="ru-RU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529" w:type="dxa"/>
          </w:tcPr>
          <w:p w:rsidR="00650D6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8 наурызға арналған ұжымдық-шығармашылық жұмыстар.</w:t>
            </w:r>
          </w:p>
        </w:tc>
        <w:tc>
          <w:tcPr>
            <w:tcW w:w="5387" w:type="dxa"/>
          </w:tcPr>
          <w:p w:rsidR="00650D68" w:rsidRPr="00DC2696" w:rsidRDefault="00FC033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650D6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Наурыз мейрамы! «Туған жерге,оның мәдениеті мен дәстүрлеріне ерекше құрметпен қарау-ұлттың мәдени-генетикалық негізі».</w:t>
            </w:r>
          </w:p>
        </w:tc>
        <w:tc>
          <w:tcPr>
            <w:tcW w:w="5387" w:type="dxa"/>
          </w:tcPr>
          <w:p w:rsidR="00650D68" w:rsidRPr="00DC2696" w:rsidRDefault="00650D68" w:rsidP="00553608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650D68" w:rsidRPr="00DC2696" w:rsidRDefault="00650D68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650D6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Ілінген қозғалтқышы бар велосипед пен мопед</w:t>
            </w:r>
          </w:p>
        </w:tc>
        <w:tc>
          <w:tcPr>
            <w:tcW w:w="5387" w:type="dxa"/>
          </w:tcPr>
          <w:p w:rsidR="00650D68" w:rsidRPr="00DC2696" w:rsidRDefault="00FC033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 </w:t>
            </w:r>
          </w:p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50D68" w:rsidRPr="00DC2696" w:rsidRDefault="004D2CFB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15452" w:type="dxa"/>
            <w:gridSpan w:val="5"/>
          </w:tcPr>
          <w:p w:rsidR="00650D68" w:rsidRPr="00DC2696" w:rsidRDefault="00650D68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t>Сәуір</w:t>
            </w:r>
          </w:p>
          <w:p w:rsidR="00650D68" w:rsidRPr="00DC2696" w:rsidRDefault="00650D68" w:rsidP="00FC6E28">
            <w:pPr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val="kk-KZ" w:eastAsia="ru-RU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650D68" w:rsidRPr="00DC2696" w:rsidRDefault="00FC0338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Мемлекеттік рәміздер тарихы. «Көк байрағым» байқауы</w:t>
            </w:r>
          </w:p>
        </w:tc>
        <w:tc>
          <w:tcPr>
            <w:tcW w:w="5387" w:type="dxa"/>
          </w:tcPr>
          <w:p w:rsidR="004D2CFB" w:rsidRPr="00DC2696" w:rsidRDefault="004D2CFB" w:rsidP="004D2CFB">
            <w:pPr>
              <w:tabs>
                <w:tab w:val="left" w:pos="260"/>
                <w:tab w:val="center" w:pos="2018"/>
              </w:tabs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650D68" w:rsidRPr="00DC2696" w:rsidRDefault="004D2CFB" w:rsidP="004D2CFB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650D68" w:rsidRPr="00DC2696" w:rsidRDefault="004D2CFB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«Болашақ экологиясы». Оқушылардың  портфолио, презентациялар, зерттеулік жұмыстарын қорғау  </w:t>
            </w:r>
          </w:p>
        </w:tc>
        <w:tc>
          <w:tcPr>
            <w:tcW w:w="5387" w:type="dxa"/>
          </w:tcPr>
          <w:p w:rsidR="00650D68" w:rsidRPr="00DC2696" w:rsidRDefault="004D2CFB" w:rsidP="00C00D2C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Еңбек, экономикалық  және экологиялық  тәрбие</w:t>
            </w:r>
          </w:p>
        </w:tc>
        <w:tc>
          <w:tcPr>
            <w:tcW w:w="1984" w:type="dxa"/>
          </w:tcPr>
          <w:p w:rsidR="00650D68" w:rsidRPr="00DC2696" w:rsidRDefault="004D2CFB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4D2CFB" w:rsidRPr="00DC2696" w:rsidRDefault="004D2CFB" w:rsidP="004D2CF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АҚТҚ/ЖҚТБ – жұқпасынан қорғану жауапкершілігі.  </w:t>
            </w:r>
          </w:p>
          <w:p w:rsidR="00650D68" w:rsidRPr="00DC2696" w:rsidRDefault="004D2CFB" w:rsidP="004D2CF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ЖҚТБ-ның адамға тигізетін әсері.</w:t>
            </w:r>
          </w:p>
        </w:tc>
        <w:tc>
          <w:tcPr>
            <w:tcW w:w="5387" w:type="dxa"/>
          </w:tcPr>
          <w:p w:rsidR="00650D68" w:rsidRPr="00DC2696" w:rsidRDefault="004D2CFB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Салауатты өмір салты және тәрбиесі</w:t>
            </w:r>
          </w:p>
        </w:tc>
        <w:tc>
          <w:tcPr>
            <w:tcW w:w="1984" w:type="dxa"/>
          </w:tcPr>
          <w:p w:rsidR="00650D68" w:rsidRPr="00DC2696" w:rsidRDefault="004D2CFB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650D68" w:rsidRPr="00DC2696" w:rsidRDefault="004D2CFB" w:rsidP="004D2CF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Ілінген қозғалтқышы бар велосипедке және мопедке қойылатын техникалық талаптар.</w:t>
            </w:r>
          </w:p>
        </w:tc>
        <w:tc>
          <w:tcPr>
            <w:tcW w:w="5387" w:type="dxa"/>
          </w:tcPr>
          <w:p w:rsidR="004D2CFB" w:rsidRPr="00DC2696" w:rsidRDefault="004D2CFB" w:rsidP="004D2CFB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 </w:t>
            </w:r>
          </w:p>
          <w:p w:rsidR="00650D68" w:rsidRPr="00DC2696" w:rsidRDefault="00650D68" w:rsidP="00B803FF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50D68" w:rsidRPr="00DC2696" w:rsidRDefault="00650D68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15452" w:type="dxa"/>
            <w:gridSpan w:val="5"/>
          </w:tcPr>
          <w:p w:rsidR="00650D68" w:rsidRPr="00DC2696" w:rsidRDefault="00650D68" w:rsidP="00DC2696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</w:pPr>
            <w:r w:rsidRPr="00DC2696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4"/>
                <w:lang w:val="kk-KZ" w:eastAsia="ru-RU"/>
              </w:rPr>
              <w:t>Мамыр</w:t>
            </w:r>
          </w:p>
          <w:p w:rsidR="00650D68" w:rsidRPr="00DC2696" w:rsidRDefault="00650D68" w:rsidP="00FC6E28">
            <w:pPr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val="kk-KZ" w:eastAsia="ru-RU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650D68" w:rsidRPr="00DC2696" w:rsidRDefault="004D2CFB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1 мамыр – Қазақстан халықтарының бірлігі күні</w:t>
            </w:r>
          </w:p>
        </w:tc>
        <w:tc>
          <w:tcPr>
            <w:tcW w:w="5387" w:type="dxa"/>
          </w:tcPr>
          <w:p w:rsidR="00650D68" w:rsidRPr="00DC2696" w:rsidRDefault="004D2CFB" w:rsidP="00083E24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984" w:type="dxa"/>
          </w:tcPr>
          <w:p w:rsidR="00650D68" w:rsidRPr="00DC2696" w:rsidRDefault="004D2CFB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</w:t>
            </w:r>
            <w:r w:rsidR="00650D68"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әрбие</w:t>
            </w: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 </w:t>
            </w:r>
            <w:r w:rsidR="00650D68"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 сағаты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650D68" w:rsidRPr="00DC2696" w:rsidRDefault="004D2CFB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7-9 мамырға арналған ұжымдық-шығармашылық жұмыстар</w:t>
            </w:r>
          </w:p>
        </w:tc>
        <w:tc>
          <w:tcPr>
            <w:tcW w:w="5387" w:type="dxa"/>
          </w:tcPr>
          <w:p w:rsidR="00650D68" w:rsidRPr="00DC2696" w:rsidRDefault="00650D68" w:rsidP="00083E24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 xml:space="preserve">Қазақстандық патриотизм </w:t>
            </w:r>
          </w:p>
          <w:p w:rsidR="00650D68" w:rsidRPr="00DC2696" w:rsidRDefault="00650D68" w:rsidP="00083E24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және азаматтық тәрбие, құқықтық тәрбие</w:t>
            </w:r>
          </w:p>
        </w:tc>
        <w:tc>
          <w:tcPr>
            <w:tcW w:w="1984" w:type="dxa"/>
          </w:tcPr>
          <w:p w:rsidR="00650D68" w:rsidRPr="00DC2696" w:rsidRDefault="004D2CFB" w:rsidP="00E14621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650D68" w:rsidRPr="00DC2696" w:rsidTr="007F1399">
        <w:trPr>
          <w:trHeight w:val="366"/>
        </w:trPr>
        <w:tc>
          <w:tcPr>
            <w:tcW w:w="425" w:type="dxa"/>
          </w:tcPr>
          <w:p w:rsidR="00650D68" w:rsidRPr="00DC2696" w:rsidRDefault="00650D68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650D68" w:rsidRPr="00DC2696" w:rsidRDefault="004D2CFB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«Екі апта ауылда», «Ата-ананың жұмыс орнындағы 10 күн» әлеуметтік тәжірибелері</w:t>
            </w:r>
          </w:p>
        </w:tc>
        <w:tc>
          <w:tcPr>
            <w:tcW w:w="5387" w:type="dxa"/>
          </w:tcPr>
          <w:p w:rsidR="00650D68" w:rsidRPr="00DC2696" w:rsidRDefault="004D2CFB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Отбасы тәрбиесі</w:t>
            </w:r>
          </w:p>
        </w:tc>
        <w:tc>
          <w:tcPr>
            <w:tcW w:w="1984" w:type="dxa"/>
          </w:tcPr>
          <w:p w:rsidR="00650D68" w:rsidRPr="00DC2696" w:rsidRDefault="004D2CFB" w:rsidP="00096135">
            <w:pPr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</w:t>
            </w:r>
          </w:p>
        </w:tc>
        <w:tc>
          <w:tcPr>
            <w:tcW w:w="2127" w:type="dxa"/>
          </w:tcPr>
          <w:p w:rsidR="00650D68" w:rsidRPr="00DC2696" w:rsidRDefault="00650D68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4D2CFB" w:rsidRPr="00DC2696" w:rsidTr="007F1399">
        <w:trPr>
          <w:trHeight w:val="366"/>
        </w:trPr>
        <w:tc>
          <w:tcPr>
            <w:tcW w:w="425" w:type="dxa"/>
          </w:tcPr>
          <w:p w:rsidR="004D2CFB" w:rsidRPr="00DC2696" w:rsidRDefault="004D2CFB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4D2CFB" w:rsidRPr="00DC2696" w:rsidRDefault="004D2CFB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Қауіпсіз жаз</w:t>
            </w:r>
          </w:p>
        </w:tc>
        <w:tc>
          <w:tcPr>
            <w:tcW w:w="5387" w:type="dxa"/>
          </w:tcPr>
          <w:p w:rsidR="004D2CFB" w:rsidRPr="00DC2696" w:rsidRDefault="004D2CFB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Салауатты өмір салты және тәрбиесі</w:t>
            </w:r>
          </w:p>
        </w:tc>
        <w:tc>
          <w:tcPr>
            <w:tcW w:w="1984" w:type="dxa"/>
          </w:tcPr>
          <w:p w:rsidR="004D2CFB" w:rsidRPr="00DC2696" w:rsidRDefault="004D2CFB" w:rsidP="00096135">
            <w:pPr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</w:t>
            </w:r>
          </w:p>
        </w:tc>
        <w:tc>
          <w:tcPr>
            <w:tcW w:w="2127" w:type="dxa"/>
          </w:tcPr>
          <w:p w:rsidR="004D2CFB" w:rsidRPr="00DC2696" w:rsidRDefault="004D2CFB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  <w:tr w:rsidR="004D2CFB" w:rsidRPr="00DC2696" w:rsidTr="007F1399">
        <w:trPr>
          <w:trHeight w:val="366"/>
        </w:trPr>
        <w:tc>
          <w:tcPr>
            <w:tcW w:w="425" w:type="dxa"/>
          </w:tcPr>
          <w:p w:rsidR="004D2CFB" w:rsidRPr="00DC2696" w:rsidRDefault="004D2CFB" w:rsidP="00096135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4D2CFB" w:rsidRPr="00DC2696" w:rsidRDefault="004D2CFB" w:rsidP="005738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5387" w:type="dxa"/>
          </w:tcPr>
          <w:p w:rsidR="004D2CFB" w:rsidRPr="00DC2696" w:rsidRDefault="004D2CFB" w:rsidP="00553608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kk-KZ"/>
              </w:rPr>
              <w:t>Жолда жүру ережесі</w:t>
            </w:r>
          </w:p>
        </w:tc>
        <w:tc>
          <w:tcPr>
            <w:tcW w:w="1984" w:type="dxa"/>
          </w:tcPr>
          <w:p w:rsidR="004D2CFB" w:rsidRPr="00DC2696" w:rsidRDefault="004D2CFB" w:rsidP="00096135">
            <w:pPr>
              <w:jc w:val="center"/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  <w:r w:rsidRPr="00DC2696"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  <w:t>Тәрбие сағат</w:t>
            </w:r>
          </w:p>
        </w:tc>
        <w:tc>
          <w:tcPr>
            <w:tcW w:w="2127" w:type="dxa"/>
          </w:tcPr>
          <w:p w:rsidR="004D2CFB" w:rsidRPr="00DC2696" w:rsidRDefault="004D2CFB" w:rsidP="00DC742E">
            <w:pPr>
              <w:rPr>
                <w:rFonts w:ascii="Times New Roman" w:hAnsi="Times New Roman" w:cs="Times New Roman"/>
                <w:color w:val="003399"/>
                <w:sz w:val="24"/>
                <w:szCs w:val="24"/>
                <w:lang w:val="kk-KZ"/>
              </w:rPr>
            </w:pPr>
          </w:p>
        </w:tc>
      </w:tr>
    </w:tbl>
    <w:p w:rsidR="007F1399" w:rsidRPr="00DC2696" w:rsidRDefault="007F1399" w:rsidP="00AD730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F1399" w:rsidRPr="00DC2696" w:rsidSect="008B06EC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321"/>
    <w:multiLevelType w:val="hybridMultilevel"/>
    <w:tmpl w:val="698A55D0"/>
    <w:lvl w:ilvl="0" w:tplc="9152A0E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6214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8D4C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00CB8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8747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07C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673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63E2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EF9D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D84"/>
    <w:rsid w:val="000253CA"/>
    <w:rsid w:val="00041ADD"/>
    <w:rsid w:val="00046964"/>
    <w:rsid w:val="000527D6"/>
    <w:rsid w:val="000650B3"/>
    <w:rsid w:val="0008137E"/>
    <w:rsid w:val="00083E24"/>
    <w:rsid w:val="00096135"/>
    <w:rsid w:val="000E1BA3"/>
    <w:rsid w:val="000F10CA"/>
    <w:rsid w:val="00151D29"/>
    <w:rsid w:val="00161747"/>
    <w:rsid w:val="0017702F"/>
    <w:rsid w:val="00184D84"/>
    <w:rsid w:val="001944E1"/>
    <w:rsid w:val="001F2DE7"/>
    <w:rsid w:val="001F668D"/>
    <w:rsid w:val="00203767"/>
    <w:rsid w:val="00212105"/>
    <w:rsid w:val="00247D22"/>
    <w:rsid w:val="00263273"/>
    <w:rsid w:val="002735F1"/>
    <w:rsid w:val="00292665"/>
    <w:rsid w:val="002A6997"/>
    <w:rsid w:val="002E7697"/>
    <w:rsid w:val="002F70FE"/>
    <w:rsid w:val="00311A35"/>
    <w:rsid w:val="00325768"/>
    <w:rsid w:val="003544D1"/>
    <w:rsid w:val="00375040"/>
    <w:rsid w:val="003F0808"/>
    <w:rsid w:val="003F2256"/>
    <w:rsid w:val="003F58F7"/>
    <w:rsid w:val="004136EC"/>
    <w:rsid w:val="00422204"/>
    <w:rsid w:val="00440059"/>
    <w:rsid w:val="004530D9"/>
    <w:rsid w:val="004572FB"/>
    <w:rsid w:val="004A02EF"/>
    <w:rsid w:val="004B5E84"/>
    <w:rsid w:val="004D2CFB"/>
    <w:rsid w:val="004D5B59"/>
    <w:rsid w:val="004E25CC"/>
    <w:rsid w:val="00530155"/>
    <w:rsid w:val="00553608"/>
    <w:rsid w:val="005551C7"/>
    <w:rsid w:val="005738AA"/>
    <w:rsid w:val="005B0D25"/>
    <w:rsid w:val="005B18A1"/>
    <w:rsid w:val="00650D68"/>
    <w:rsid w:val="00665143"/>
    <w:rsid w:val="00682D4C"/>
    <w:rsid w:val="006A212A"/>
    <w:rsid w:val="006B03EB"/>
    <w:rsid w:val="00713C9B"/>
    <w:rsid w:val="007537F4"/>
    <w:rsid w:val="00767D98"/>
    <w:rsid w:val="007A5485"/>
    <w:rsid w:val="007F1399"/>
    <w:rsid w:val="007F2703"/>
    <w:rsid w:val="00814FB0"/>
    <w:rsid w:val="00821432"/>
    <w:rsid w:val="00831C1B"/>
    <w:rsid w:val="00836A9C"/>
    <w:rsid w:val="00851EF8"/>
    <w:rsid w:val="00856934"/>
    <w:rsid w:val="008B06EC"/>
    <w:rsid w:val="008B7BFC"/>
    <w:rsid w:val="008C4FDA"/>
    <w:rsid w:val="008D763E"/>
    <w:rsid w:val="008F66B3"/>
    <w:rsid w:val="00901014"/>
    <w:rsid w:val="009142DC"/>
    <w:rsid w:val="00917597"/>
    <w:rsid w:val="00954F15"/>
    <w:rsid w:val="009B420E"/>
    <w:rsid w:val="009D18F4"/>
    <w:rsid w:val="009D3D58"/>
    <w:rsid w:val="00A02A4C"/>
    <w:rsid w:val="00A309C7"/>
    <w:rsid w:val="00A46A3E"/>
    <w:rsid w:val="00A7770D"/>
    <w:rsid w:val="00A826F8"/>
    <w:rsid w:val="00A84938"/>
    <w:rsid w:val="00AB72B1"/>
    <w:rsid w:val="00AC2485"/>
    <w:rsid w:val="00AD7300"/>
    <w:rsid w:val="00B16C44"/>
    <w:rsid w:val="00B42A90"/>
    <w:rsid w:val="00B77CD6"/>
    <w:rsid w:val="00B803FF"/>
    <w:rsid w:val="00B84582"/>
    <w:rsid w:val="00BA4CFA"/>
    <w:rsid w:val="00BD3EE8"/>
    <w:rsid w:val="00BF314C"/>
    <w:rsid w:val="00C00D2C"/>
    <w:rsid w:val="00C5018B"/>
    <w:rsid w:val="00C91381"/>
    <w:rsid w:val="00CA44A0"/>
    <w:rsid w:val="00CB740C"/>
    <w:rsid w:val="00CC41D4"/>
    <w:rsid w:val="00CD6904"/>
    <w:rsid w:val="00D01071"/>
    <w:rsid w:val="00D01903"/>
    <w:rsid w:val="00D60BEB"/>
    <w:rsid w:val="00D87639"/>
    <w:rsid w:val="00DC2696"/>
    <w:rsid w:val="00DC742E"/>
    <w:rsid w:val="00DC777A"/>
    <w:rsid w:val="00DF17C5"/>
    <w:rsid w:val="00E07EF2"/>
    <w:rsid w:val="00E14621"/>
    <w:rsid w:val="00E23BE2"/>
    <w:rsid w:val="00E7013D"/>
    <w:rsid w:val="00E93F80"/>
    <w:rsid w:val="00EA5B58"/>
    <w:rsid w:val="00ED0BAF"/>
    <w:rsid w:val="00ED5414"/>
    <w:rsid w:val="00EF04F4"/>
    <w:rsid w:val="00F00BD9"/>
    <w:rsid w:val="00F04F43"/>
    <w:rsid w:val="00F13E4C"/>
    <w:rsid w:val="00F76ECE"/>
    <w:rsid w:val="00FB6575"/>
    <w:rsid w:val="00FC0338"/>
    <w:rsid w:val="00FC6E28"/>
    <w:rsid w:val="00FC7BFD"/>
    <w:rsid w:val="00FF2DAD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1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13E4C"/>
  </w:style>
  <w:style w:type="paragraph" w:styleId="a6">
    <w:name w:val="Normal (Web)"/>
    <w:basedOn w:val="a"/>
    <w:uiPriority w:val="99"/>
    <w:semiHidden/>
    <w:unhideWhenUsed/>
    <w:rsid w:val="00F1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35F1"/>
    <w:pPr>
      <w:ind w:left="720"/>
      <w:contextualSpacing/>
    </w:pPr>
  </w:style>
  <w:style w:type="paragraph" w:customStyle="1" w:styleId="Default">
    <w:name w:val="Default"/>
    <w:rsid w:val="000E1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650D6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ADACBC1-948A-4E0B-A641-E0141C23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777</cp:lastModifiedBy>
  <cp:revision>53</cp:revision>
  <cp:lastPrinted>2016-10-24T16:50:00Z</cp:lastPrinted>
  <dcterms:created xsi:type="dcterms:W3CDTF">2015-09-09T09:56:00Z</dcterms:created>
  <dcterms:modified xsi:type="dcterms:W3CDTF">2017-10-11T15:11:00Z</dcterms:modified>
</cp:coreProperties>
</file>