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BC272" w14:textId="42AC5AB6" w:rsidR="00697BF5" w:rsidRPr="004C6F54" w:rsidRDefault="00697BF5" w:rsidP="004C6F54"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val="ru-RU"/>
        </w:rPr>
      </w:pPr>
      <w:r w:rsidRPr="004C6F54">
        <w:rPr>
          <w:rFonts w:ascii="Times New Roman" w:eastAsia="Times New Roman" w:hAnsi="Times New Roman" w:cs="Times New Roman"/>
          <w:kern w:val="36"/>
          <w:sz w:val="40"/>
          <w:szCs w:val="40"/>
          <w:lang w:val="ru-RU"/>
        </w:rPr>
        <w:t>Отчет по государственным услугам за 202</w:t>
      </w:r>
      <w:r w:rsidR="00F35235">
        <w:rPr>
          <w:rFonts w:ascii="Times New Roman" w:eastAsia="Times New Roman" w:hAnsi="Times New Roman" w:cs="Times New Roman"/>
          <w:kern w:val="36"/>
          <w:sz w:val="40"/>
          <w:szCs w:val="40"/>
          <w:lang w:val="ru-RU"/>
        </w:rPr>
        <w:t>4</w:t>
      </w:r>
      <w:r w:rsidRPr="004C6F54">
        <w:rPr>
          <w:rFonts w:ascii="Times New Roman" w:eastAsia="Times New Roman" w:hAnsi="Times New Roman" w:cs="Times New Roman"/>
          <w:kern w:val="36"/>
          <w:sz w:val="40"/>
          <w:szCs w:val="40"/>
          <w:lang w:val="ru-RU"/>
        </w:rPr>
        <w:t xml:space="preserve"> год.</w:t>
      </w:r>
    </w:p>
    <w:p w14:paraId="43CF8966" w14:textId="77777777" w:rsidR="00697BF5" w:rsidRPr="004C6F54" w:rsidRDefault="00697BF5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D3D3D"/>
          <w:sz w:val="28"/>
          <w:szCs w:val="28"/>
          <w:lang w:val="ru-RU"/>
        </w:rPr>
      </w:pPr>
    </w:p>
    <w:p w14:paraId="0BD6DCCF" w14:textId="77777777" w:rsidR="00697BF5" w:rsidRPr="004C6F54" w:rsidRDefault="00697BF5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ru-RU"/>
        </w:rPr>
      </w:pPr>
      <w:r w:rsidRPr="004C6F54">
        <w:rPr>
          <w:rStyle w:val="a4"/>
          <w:color w:val="3D3D3D"/>
          <w:sz w:val="28"/>
          <w:szCs w:val="28"/>
          <w:lang w:val="ru-RU"/>
        </w:rPr>
        <w:t>1. Общие положения</w:t>
      </w:r>
    </w:p>
    <w:p w14:paraId="4CE1A101" w14:textId="77777777" w:rsidR="00697BF5" w:rsidRPr="004C6F54" w:rsidRDefault="00697BF5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ru-RU"/>
        </w:rPr>
      </w:pPr>
      <w:r w:rsidRPr="004C6F54">
        <w:rPr>
          <w:color w:val="3D3D3D"/>
          <w:sz w:val="28"/>
          <w:szCs w:val="28"/>
        </w:rPr>
        <w:t>         </w:t>
      </w:r>
      <w:r w:rsidRPr="004C6F54">
        <w:rPr>
          <w:rStyle w:val="a5"/>
          <w:color w:val="3D3D3D"/>
          <w:sz w:val="28"/>
          <w:szCs w:val="28"/>
          <w:lang w:val="ru-RU"/>
        </w:rPr>
        <w:t>1)Сведения об услугодателях:</w:t>
      </w:r>
      <w:r w:rsidR="00003513">
        <w:rPr>
          <w:rStyle w:val="a5"/>
          <w:color w:val="3D3D3D"/>
          <w:sz w:val="28"/>
          <w:szCs w:val="28"/>
          <w:lang w:val="ru-RU"/>
        </w:rPr>
        <w:t xml:space="preserve"> </w:t>
      </w:r>
      <w:r w:rsidR="00003513">
        <w:rPr>
          <w:rStyle w:val="a5"/>
          <w:i w:val="0"/>
          <w:color w:val="3D3D3D"/>
          <w:sz w:val="28"/>
          <w:szCs w:val="28"/>
          <w:lang w:val="ru-RU"/>
        </w:rPr>
        <w:t>К</w:t>
      </w:r>
      <w:r w:rsidR="00003513">
        <w:rPr>
          <w:color w:val="3D3D3D"/>
          <w:sz w:val="28"/>
          <w:szCs w:val="28"/>
          <w:lang w:val="ru-RU"/>
        </w:rPr>
        <w:t xml:space="preserve">ГУ « Основная среднеяя школа села Ковыленка отдела образования по Астраханскому </w:t>
      </w:r>
      <w:r w:rsidRPr="004C6F54">
        <w:rPr>
          <w:color w:val="3D3D3D"/>
          <w:sz w:val="28"/>
          <w:szCs w:val="28"/>
          <w:lang w:val="ru-RU"/>
        </w:rPr>
        <w:t xml:space="preserve"> району управления образования Акмолинской области», подведомственные организации образования.</w:t>
      </w:r>
      <w:r w:rsidR="00003513">
        <w:rPr>
          <w:color w:val="3D3D3D"/>
          <w:sz w:val="28"/>
          <w:szCs w:val="28"/>
          <w:lang w:val="ru-RU"/>
        </w:rPr>
        <w:t xml:space="preserve"> Юридический адрес село Ковыленка , улица Аманжола Шалтаева 50</w:t>
      </w:r>
      <w:r w:rsidRPr="004C6F54">
        <w:rPr>
          <w:color w:val="3D3D3D"/>
          <w:sz w:val="28"/>
          <w:szCs w:val="28"/>
          <w:lang w:val="ru-RU"/>
        </w:rPr>
        <w:t>.</w:t>
      </w:r>
    </w:p>
    <w:p w14:paraId="06EA78DC" w14:textId="77777777" w:rsidR="00697BF5" w:rsidRPr="004C6F54" w:rsidRDefault="00697BF5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ru-RU"/>
        </w:rPr>
      </w:pPr>
      <w:r w:rsidRPr="004C6F54">
        <w:rPr>
          <w:rStyle w:val="a5"/>
          <w:color w:val="3D3D3D"/>
          <w:sz w:val="28"/>
          <w:szCs w:val="28"/>
        </w:rPr>
        <w:t>        </w:t>
      </w:r>
      <w:r w:rsidRPr="004C6F54">
        <w:rPr>
          <w:rStyle w:val="a5"/>
          <w:color w:val="3D3D3D"/>
          <w:sz w:val="28"/>
          <w:szCs w:val="28"/>
          <w:lang w:val="ru-RU"/>
        </w:rPr>
        <w:t xml:space="preserve"> 2) Информация о государственных услугах:</w:t>
      </w:r>
    </w:p>
    <w:p w14:paraId="6C2B4D10" w14:textId="77777777" w:rsidR="00697BF5" w:rsidRPr="004C6F54" w:rsidRDefault="00697BF5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ru-RU"/>
        </w:rPr>
      </w:pPr>
      <w:r w:rsidRPr="004C6F54">
        <w:rPr>
          <w:color w:val="3D3D3D"/>
          <w:sz w:val="28"/>
          <w:szCs w:val="28"/>
        </w:rPr>
        <w:t>        </w:t>
      </w:r>
      <w:r w:rsidR="00C1328C">
        <w:rPr>
          <w:color w:val="3D3D3D"/>
          <w:sz w:val="28"/>
          <w:szCs w:val="28"/>
          <w:lang w:val="ru-RU"/>
        </w:rPr>
        <w:t xml:space="preserve"> В школе </w:t>
      </w:r>
      <w:r w:rsidRPr="004C6F54">
        <w:rPr>
          <w:color w:val="3D3D3D"/>
          <w:sz w:val="28"/>
          <w:szCs w:val="28"/>
          <w:lang w:val="ru-RU"/>
        </w:rPr>
        <w:t>в сфере образовани</w:t>
      </w:r>
      <w:r w:rsidR="00C1328C">
        <w:rPr>
          <w:color w:val="3D3D3D"/>
          <w:sz w:val="28"/>
          <w:szCs w:val="28"/>
          <w:lang w:val="ru-RU"/>
        </w:rPr>
        <w:t xml:space="preserve">я оказывается 6 </w:t>
      </w:r>
      <w:r w:rsidR="001F149C" w:rsidRPr="004C6F54">
        <w:rPr>
          <w:color w:val="3D3D3D"/>
          <w:sz w:val="28"/>
          <w:szCs w:val="28"/>
          <w:lang w:val="ru-RU"/>
        </w:rPr>
        <w:t>государственных услуг</w:t>
      </w:r>
      <w:r w:rsidRPr="004C6F54">
        <w:rPr>
          <w:color w:val="3D3D3D"/>
          <w:sz w:val="28"/>
          <w:szCs w:val="28"/>
          <w:lang w:val="ru-RU"/>
        </w:rPr>
        <w:t>.</w:t>
      </w:r>
    </w:p>
    <w:p w14:paraId="5438410B" w14:textId="183D0024" w:rsidR="00697BF5" w:rsidRPr="004C6F54" w:rsidRDefault="00697BF5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ru-RU"/>
        </w:rPr>
      </w:pPr>
      <w:r w:rsidRPr="004C6F54">
        <w:rPr>
          <w:color w:val="3D3D3D"/>
          <w:sz w:val="28"/>
          <w:szCs w:val="28"/>
        </w:rPr>
        <w:t>        </w:t>
      </w:r>
      <w:r w:rsidRPr="004C6F54">
        <w:rPr>
          <w:color w:val="3D3D3D"/>
          <w:sz w:val="28"/>
          <w:szCs w:val="28"/>
          <w:lang w:val="ru-RU"/>
        </w:rPr>
        <w:t xml:space="preserve"> За 202</w:t>
      </w:r>
      <w:r w:rsidR="00F35235">
        <w:rPr>
          <w:color w:val="3D3D3D"/>
          <w:sz w:val="28"/>
          <w:szCs w:val="28"/>
          <w:lang w:val="ru-RU"/>
        </w:rPr>
        <w:t>4</w:t>
      </w:r>
      <w:r w:rsidR="00C1328C">
        <w:rPr>
          <w:color w:val="3D3D3D"/>
          <w:sz w:val="28"/>
          <w:szCs w:val="28"/>
          <w:lang w:val="ru-RU"/>
        </w:rPr>
        <w:t xml:space="preserve"> год  в организации </w:t>
      </w:r>
      <w:r w:rsidRPr="004C6F54">
        <w:rPr>
          <w:color w:val="3D3D3D"/>
          <w:sz w:val="28"/>
          <w:szCs w:val="28"/>
          <w:lang w:val="ru-RU"/>
        </w:rPr>
        <w:t xml:space="preserve"> образования </w:t>
      </w:r>
      <w:r w:rsidRPr="004C6F54">
        <w:rPr>
          <w:color w:val="3D3D3D"/>
          <w:sz w:val="28"/>
          <w:szCs w:val="28"/>
        </w:rPr>
        <w:t> </w:t>
      </w:r>
      <w:r w:rsidR="00C1328C">
        <w:rPr>
          <w:color w:val="3D3D3D"/>
          <w:sz w:val="28"/>
          <w:szCs w:val="28"/>
          <w:lang w:val="ru-RU"/>
        </w:rPr>
        <w:t xml:space="preserve">оказано </w:t>
      </w:r>
      <w:r w:rsidR="00F35235">
        <w:rPr>
          <w:color w:val="3D3D3D"/>
          <w:sz w:val="28"/>
          <w:szCs w:val="28"/>
          <w:lang w:val="ru-RU"/>
        </w:rPr>
        <w:t>5</w:t>
      </w:r>
      <w:r w:rsidR="00C1328C">
        <w:rPr>
          <w:color w:val="3D3D3D"/>
          <w:sz w:val="28"/>
          <w:szCs w:val="28"/>
          <w:lang w:val="ru-RU"/>
        </w:rPr>
        <w:t xml:space="preserve"> </w:t>
      </w:r>
      <w:r w:rsidR="003D4826" w:rsidRPr="004C6F54">
        <w:rPr>
          <w:color w:val="3D3D3D"/>
          <w:sz w:val="28"/>
          <w:szCs w:val="28"/>
          <w:lang w:val="ru-RU"/>
        </w:rPr>
        <w:t xml:space="preserve"> услуг:</w:t>
      </w:r>
    </w:p>
    <w:p w14:paraId="0D2421EF" w14:textId="77777777" w:rsidR="008C1C79" w:rsidRPr="004C6F54" w:rsidRDefault="00697BF5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ru-RU"/>
        </w:rPr>
      </w:pPr>
      <w:r w:rsidRPr="004C6F54">
        <w:rPr>
          <w:color w:val="3D3D3D"/>
          <w:sz w:val="28"/>
          <w:szCs w:val="28"/>
        </w:rPr>
        <w:t>        </w:t>
      </w:r>
      <w:r w:rsidR="008C1C79" w:rsidRPr="004C6F54">
        <w:rPr>
          <w:color w:val="3D3D3D"/>
          <w:sz w:val="28"/>
          <w:szCs w:val="28"/>
          <w:lang w:val="ru-RU"/>
        </w:rPr>
        <w:t xml:space="preserve"> оказанных через Госкорпорацию «П</w:t>
      </w:r>
      <w:r w:rsidR="00C1328C">
        <w:rPr>
          <w:color w:val="3D3D3D"/>
          <w:sz w:val="28"/>
          <w:szCs w:val="28"/>
          <w:lang w:val="ru-RU"/>
        </w:rPr>
        <w:t>равительство для граждан» -  0</w:t>
      </w:r>
      <w:r w:rsidR="008C1C79" w:rsidRPr="004C6F54">
        <w:rPr>
          <w:color w:val="3D3D3D"/>
          <w:sz w:val="28"/>
          <w:szCs w:val="28"/>
          <w:lang w:val="ru-RU"/>
        </w:rPr>
        <w:t xml:space="preserve"> услуг;</w:t>
      </w:r>
    </w:p>
    <w:p w14:paraId="3E36869F" w14:textId="49A60454" w:rsidR="008C1C79" w:rsidRPr="004C6F54" w:rsidRDefault="008C1C79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ru-RU"/>
        </w:rPr>
      </w:pPr>
      <w:r w:rsidRPr="004C6F54">
        <w:rPr>
          <w:color w:val="3D3D3D"/>
          <w:sz w:val="28"/>
          <w:szCs w:val="28"/>
        </w:rPr>
        <w:t>        </w:t>
      </w:r>
      <w:r w:rsidRPr="004C6F54">
        <w:rPr>
          <w:color w:val="3D3D3D"/>
          <w:sz w:val="28"/>
          <w:szCs w:val="28"/>
          <w:lang w:val="ru-RU"/>
        </w:rPr>
        <w:t xml:space="preserve"> оказанных государственных </w:t>
      </w:r>
      <w:r w:rsidR="00C1328C">
        <w:rPr>
          <w:color w:val="3D3D3D"/>
          <w:sz w:val="28"/>
          <w:szCs w:val="28"/>
          <w:lang w:val="ru-RU"/>
        </w:rPr>
        <w:t xml:space="preserve">услуг в электронном варианте  - </w:t>
      </w:r>
      <w:r w:rsidR="00F35235">
        <w:rPr>
          <w:color w:val="3D3D3D"/>
          <w:sz w:val="28"/>
          <w:szCs w:val="28"/>
          <w:lang w:val="ru-RU"/>
        </w:rPr>
        <w:t>4</w:t>
      </w:r>
      <w:r w:rsidRPr="004C6F54">
        <w:rPr>
          <w:color w:val="3D3D3D"/>
          <w:sz w:val="28"/>
          <w:szCs w:val="28"/>
          <w:lang w:val="ru-RU"/>
        </w:rPr>
        <w:t xml:space="preserve"> услуг;</w:t>
      </w:r>
    </w:p>
    <w:p w14:paraId="4CD74F76" w14:textId="77777777" w:rsidR="008C1C79" w:rsidRPr="004C6F54" w:rsidRDefault="008C1C79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ru-RU"/>
        </w:rPr>
      </w:pPr>
      <w:r w:rsidRPr="004C6F54">
        <w:rPr>
          <w:color w:val="3D3D3D"/>
          <w:sz w:val="28"/>
          <w:szCs w:val="28"/>
        </w:rPr>
        <w:t>        </w:t>
      </w:r>
      <w:r w:rsidRPr="004C6F54">
        <w:rPr>
          <w:color w:val="3D3D3D"/>
          <w:sz w:val="28"/>
          <w:szCs w:val="28"/>
          <w:lang w:val="ru-RU"/>
        </w:rPr>
        <w:t xml:space="preserve"> оказанных государственных </w:t>
      </w:r>
      <w:r w:rsidR="00C1328C">
        <w:rPr>
          <w:color w:val="3D3D3D"/>
          <w:sz w:val="28"/>
          <w:szCs w:val="28"/>
          <w:lang w:val="ru-RU"/>
        </w:rPr>
        <w:t>услуг в бумажном варианте - 1</w:t>
      </w:r>
      <w:r w:rsidRPr="004C6F54">
        <w:rPr>
          <w:color w:val="3D3D3D"/>
          <w:sz w:val="28"/>
          <w:szCs w:val="28"/>
          <w:lang w:val="ru-RU"/>
        </w:rPr>
        <w:t xml:space="preserve"> услуг.</w:t>
      </w:r>
    </w:p>
    <w:p w14:paraId="7B104991" w14:textId="77777777" w:rsidR="00697BF5" w:rsidRPr="004C6F54" w:rsidRDefault="00697BF5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ru-RU"/>
        </w:rPr>
      </w:pPr>
      <w:r w:rsidRPr="004C6F54">
        <w:rPr>
          <w:color w:val="3D3D3D"/>
          <w:sz w:val="28"/>
          <w:szCs w:val="28"/>
        </w:rPr>
        <w:t>        </w:t>
      </w:r>
      <w:r w:rsidRPr="004C6F54">
        <w:rPr>
          <w:color w:val="3D3D3D"/>
          <w:sz w:val="28"/>
          <w:szCs w:val="28"/>
          <w:lang w:val="ru-RU"/>
        </w:rPr>
        <w:t xml:space="preserve"> Все государственные услуги в сфере образования оказываются на бесплатной основе.</w:t>
      </w:r>
    </w:p>
    <w:p w14:paraId="3AE32880" w14:textId="77777777" w:rsidR="00697BF5" w:rsidRPr="004C6F54" w:rsidRDefault="00697BF5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ru-RU"/>
        </w:rPr>
      </w:pPr>
      <w:r w:rsidRPr="004C6F54">
        <w:rPr>
          <w:rStyle w:val="a5"/>
          <w:color w:val="3D3D3D"/>
          <w:sz w:val="28"/>
          <w:szCs w:val="28"/>
        </w:rPr>
        <w:t>        </w:t>
      </w:r>
      <w:r w:rsidRPr="004C6F54">
        <w:rPr>
          <w:rStyle w:val="a5"/>
          <w:color w:val="3D3D3D"/>
          <w:sz w:val="28"/>
          <w:szCs w:val="28"/>
          <w:lang w:val="ru-RU"/>
        </w:rPr>
        <w:t xml:space="preserve"> 3) Информация о наиболее востребованных государственных услугах:</w:t>
      </w:r>
      <w:r w:rsidRPr="004C6F54">
        <w:rPr>
          <w:color w:val="3D3D3D"/>
          <w:sz w:val="28"/>
          <w:szCs w:val="28"/>
        </w:rPr>
        <w:t> </w:t>
      </w:r>
      <w:r w:rsidRPr="004C6F54">
        <w:rPr>
          <w:color w:val="3D3D3D"/>
          <w:sz w:val="28"/>
          <w:szCs w:val="28"/>
          <w:lang w:val="ru-RU"/>
        </w:rPr>
        <w:t xml:space="preserve">Наиболее востребованные государственные </w:t>
      </w:r>
      <w:r w:rsidRPr="004C6F54">
        <w:rPr>
          <w:color w:val="3D3D3D"/>
          <w:sz w:val="28"/>
          <w:szCs w:val="28"/>
        </w:rPr>
        <w:t> </w:t>
      </w:r>
      <w:r w:rsidRPr="004C6F54">
        <w:rPr>
          <w:color w:val="3D3D3D"/>
          <w:sz w:val="28"/>
          <w:szCs w:val="28"/>
          <w:lang w:val="ru-RU"/>
        </w:rPr>
        <w:t>услуги в сфере образования:</w:t>
      </w:r>
    </w:p>
    <w:p w14:paraId="379594D6" w14:textId="77777777" w:rsidR="00697BF5" w:rsidRPr="00E30121" w:rsidRDefault="00E30121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kk-KZ"/>
        </w:rPr>
      </w:pPr>
      <w:r>
        <w:rPr>
          <w:color w:val="3D3D3D"/>
          <w:sz w:val="28"/>
          <w:szCs w:val="28"/>
        </w:rPr>
        <w:t>    </w:t>
      </w:r>
      <w:r w:rsidR="00697BF5" w:rsidRPr="004C6F54">
        <w:rPr>
          <w:rStyle w:val="a5"/>
          <w:color w:val="3D3D3D"/>
          <w:sz w:val="28"/>
          <w:szCs w:val="28"/>
        </w:rPr>
        <w:t>  </w:t>
      </w:r>
      <w:r w:rsidR="00697BF5" w:rsidRPr="004C6F54">
        <w:rPr>
          <w:rStyle w:val="a5"/>
          <w:color w:val="3D3D3D"/>
          <w:sz w:val="28"/>
          <w:szCs w:val="28"/>
          <w:lang w:val="ru-RU"/>
        </w:rPr>
        <w:t xml:space="preserve"> «Прием документов и зачисление детей в дошкольные организации образования»;</w:t>
      </w:r>
    </w:p>
    <w:p w14:paraId="007BA386" w14:textId="77777777" w:rsidR="00697BF5" w:rsidRPr="004C6F54" w:rsidRDefault="00697BF5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ru-RU"/>
        </w:rPr>
      </w:pPr>
      <w:r w:rsidRPr="004C6F54">
        <w:rPr>
          <w:color w:val="3D3D3D"/>
          <w:sz w:val="28"/>
          <w:szCs w:val="28"/>
        </w:rPr>
        <w:t>         </w:t>
      </w:r>
      <w:r w:rsidRPr="004C6F54">
        <w:rPr>
          <w:rStyle w:val="a5"/>
          <w:color w:val="3D3D3D"/>
          <w:sz w:val="28"/>
          <w:szCs w:val="28"/>
          <w:lang w:val="ru-RU"/>
        </w:rPr>
        <w:t>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образования»;</w:t>
      </w:r>
    </w:p>
    <w:p w14:paraId="223CEDA0" w14:textId="77777777" w:rsidR="00697BF5" w:rsidRPr="004C6F54" w:rsidRDefault="00E30121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ru-RU"/>
        </w:rPr>
      </w:pPr>
      <w:r>
        <w:rPr>
          <w:rStyle w:val="a5"/>
          <w:color w:val="3D3D3D"/>
          <w:sz w:val="28"/>
          <w:szCs w:val="28"/>
        </w:rPr>
        <w:t> </w:t>
      </w:r>
      <w:r w:rsidR="00697BF5" w:rsidRPr="004C6F54">
        <w:rPr>
          <w:rStyle w:val="a5"/>
          <w:color w:val="3D3D3D"/>
          <w:sz w:val="28"/>
          <w:szCs w:val="28"/>
        </w:rPr>
        <w:t>        </w:t>
      </w:r>
      <w:r w:rsidR="00697BF5" w:rsidRPr="004C6F54">
        <w:rPr>
          <w:rStyle w:val="a5"/>
          <w:color w:val="3D3D3D"/>
          <w:sz w:val="28"/>
          <w:szCs w:val="28"/>
          <w:lang w:val="ru-RU"/>
        </w:rPr>
        <w:t xml:space="preserve"> «Прием документов для перевода детей между организациями основного среднего, общего среднего образования».</w:t>
      </w:r>
    </w:p>
    <w:p w14:paraId="1674D178" w14:textId="77777777" w:rsidR="00697BF5" w:rsidRPr="004C6F54" w:rsidRDefault="00697BF5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ru-RU"/>
        </w:rPr>
      </w:pPr>
      <w:r w:rsidRPr="004C6F54">
        <w:rPr>
          <w:rStyle w:val="a4"/>
          <w:color w:val="3D3D3D"/>
          <w:sz w:val="28"/>
          <w:szCs w:val="28"/>
        </w:rPr>
        <w:t>        </w:t>
      </w:r>
      <w:r w:rsidRPr="004C6F54">
        <w:rPr>
          <w:rStyle w:val="a4"/>
          <w:color w:val="3D3D3D"/>
          <w:sz w:val="28"/>
          <w:szCs w:val="28"/>
          <w:lang w:val="ru-RU"/>
        </w:rPr>
        <w:t xml:space="preserve"> 2. Работа с услугополучателями:</w:t>
      </w:r>
      <w:r w:rsidRPr="004C6F54">
        <w:rPr>
          <w:color w:val="3D3D3D"/>
          <w:sz w:val="28"/>
          <w:szCs w:val="28"/>
        </w:rPr>
        <w:t> </w:t>
      </w:r>
    </w:p>
    <w:p w14:paraId="1A94AC5E" w14:textId="77777777" w:rsidR="00697BF5" w:rsidRPr="004C6F54" w:rsidRDefault="00697BF5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ru-RU"/>
        </w:rPr>
      </w:pPr>
      <w:r w:rsidRPr="004C6F54">
        <w:rPr>
          <w:rStyle w:val="a5"/>
          <w:color w:val="3D3D3D"/>
          <w:sz w:val="28"/>
          <w:szCs w:val="28"/>
          <w:lang w:val="ru-RU"/>
        </w:rPr>
        <w:t>1) Сведения об источниках и местах доступа к информации о порядке оказания</w:t>
      </w:r>
      <w:r w:rsidRPr="004C6F54">
        <w:rPr>
          <w:color w:val="3D3D3D"/>
          <w:sz w:val="28"/>
          <w:szCs w:val="28"/>
        </w:rPr>
        <w:t> </w:t>
      </w:r>
      <w:r w:rsidRPr="004C6F54">
        <w:rPr>
          <w:rStyle w:val="a5"/>
          <w:color w:val="3D3D3D"/>
          <w:sz w:val="28"/>
          <w:szCs w:val="28"/>
          <w:lang w:val="ru-RU"/>
        </w:rPr>
        <w:t>государственных услуг.</w:t>
      </w:r>
    </w:p>
    <w:p w14:paraId="54A56415" w14:textId="5B4143BB" w:rsidR="00697BF5" w:rsidRPr="004C6F54" w:rsidRDefault="00697BF5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ru-RU"/>
        </w:rPr>
      </w:pPr>
      <w:r w:rsidRPr="004C6F54">
        <w:rPr>
          <w:color w:val="3D3D3D"/>
          <w:sz w:val="28"/>
          <w:szCs w:val="28"/>
        </w:rPr>
        <w:t>        </w:t>
      </w:r>
      <w:r w:rsidRPr="004C6F54">
        <w:rPr>
          <w:color w:val="3D3D3D"/>
          <w:sz w:val="28"/>
          <w:szCs w:val="28"/>
          <w:lang w:val="ru-RU"/>
        </w:rPr>
        <w:t xml:space="preserve"> Вся необходимая информация для услугополучателей ра</w:t>
      </w:r>
      <w:r w:rsidR="00C62179">
        <w:rPr>
          <w:color w:val="3D3D3D"/>
          <w:sz w:val="28"/>
          <w:szCs w:val="28"/>
          <w:lang w:val="ru-RU"/>
        </w:rPr>
        <w:t>змещена на официальном</w:t>
      </w:r>
      <w:r w:rsidR="00F35235">
        <w:rPr>
          <w:color w:val="3D3D3D"/>
          <w:sz w:val="28"/>
          <w:szCs w:val="28"/>
          <w:lang w:val="ru-RU"/>
        </w:rPr>
        <w:t xml:space="preserve"> </w:t>
      </w:r>
      <w:r w:rsidR="0006688A" w:rsidRPr="004C6F54">
        <w:rPr>
          <w:color w:val="3D3D3D"/>
          <w:sz w:val="28"/>
          <w:szCs w:val="28"/>
          <w:lang w:val="ru-RU"/>
        </w:rPr>
        <w:t xml:space="preserve">интернет </w:t>
      </w:r>
      <w:r w:rsidRPr="004C6F54">
        <w:rPr>
          <w:color w:val="3D3D3D"/>
          <w:sz w:val="28"/>
          <w:szCs w:val="28"/>
          <w:lang w:val="ru-RU"/>
        </w:rPr>
        <w:t>ресурсе</w:t>
      </w:r>
      <w:r w:rsidRPr="004C6F54">
        <w:rPr>
          <w:color w:val="3D3D3D"/>
          <w:sz w:val="28"/>
          <w:szCs w:val="28"/>
        </w:rPr>
        <w:t>  </w:t>
      </w:r>
      <w:hyperlink r:id="rId5" w:history="1">
        <w:r w:rsidR="00F35235" w:rsidRPr="00CF32AB">
          <w:rPr>
            <w:rStyle w:val="a6"/>
            <w:sz w:val="28"/>
            <w:szCs w:val="28"/>
          </w:rPr>
          <w:t>http</w:t>
        </w:r>
        <w:r w:rsidR="00F35235" w:rsidRPr="00F35235">
          <w:rPr>
            <w:rStyle w:val="a6"/>
            <w:sz w:val="28"/>
            <w:szCs w:val="28"/>
            <w:lang w:val="ru-RU"/>
          </w:rPr>
          <w:t>://</w:t>
        </w:r>
        <w:r w:rsidR="00F35235" w:rsidRPr="00CF32AB">
          <w:rPr>
            <w:rStyle w:val="a6"/>
            <w:sz w:val="28"/>
            <w:szCs w:val="28"/>
          </w:rPr>
          <w:t>sc</w:t>
        </w:r>
        <w:r w:rsidR="00F35235" w:rsidRPr="00F35235">
          <w:rPr>
            <w:rStyle w:val="a6"/>
            <w:sz w:val="28"/>
            <w:szCs w:val="28"/>
            <w:lang w:val="ru-RU"/>
          </w:rPr>
          <w:t>0023.</w:t>
        </w:r>
        <w:r w:rsidR="00F35235" w:rsidRPr="00CF32AB">
          <w:rPr>
            <w:rStyle w:val="a6"/>
            <w:sz w:val="28"/>
            <w:szCs w:val="28"/>
          </w:rPr>
          <w:t>astrahanka</w:t>
        </w:r>
        <w:r w:rsidR="00F35235" w:rsidRPr="00F35235">
          <w:rPr>
            <w:rStyle w:val="a6"/>
            <w:sz w:val="28"/>
            <w:szCs w:val="28"/>
            <w:lang w:val="ru-RU"/>
          </w:rPr>
          <w:t>.</w:t>
        </w:r>
        <w:r w:rsidR="00F35235" w:rsidRPr="00CF32AB">
          <w:rPr>
            <w:rStyle w:val="a6"/>
            <w:sz w:val="28"/>
            <w:szCs w:val="28"/>
          </w:rPr>
          <w:t>aqmoedu</w:t>
        </w:r>
        <w:r w:rsidR="00F35235" w:rsidRPr="00F35235">
          <w:rPr>
            <w:rStyle w:val="a6"/>
            <w:sz w:val="28"/>
            <w:szCs w:val="28"/>
            <w:lang w:val="ru-RU"/>
          </w:rPr>
          <w:t>.</w:t>
        </w:r>
        <w:r w:rsidR="00F35235" w:rsidRPr="00CF32AB">
          <w:rPr>
            <w:rStyle w:val="a6"/>
            <w:sz w:val="28"/>
            <w:szCs w:val="28"/>
          </w:rPr>
          <w:t>kz</w:t>
        </w:r>
        <w:r w:rsidR="00F35235" w:rsidRPr="00F35235">
          <w:rPr>
            <w:rStyle w:val="a6"/>
            <w:sz w:val="28"/>
            <w:szCs w:val="28"/>
            <w:lang w:val="ru-RU"/>
          </w:rPr>
          <w:t>/</w:t>
        </w:r>
      </w:hyperlink>
      <w:r w:rsidR="00F35235">
        <w:rPr>
          <w:color w:val="3D3D3D"/>
          <w:sz w:val="28"/>
          <w:szCs w:val="28"/>
          <w:lang w:val="ru-RU"/>
        </w:rPr>
        <w:t xml:space="preserve">  </w:t>
      </w:r>
      <w:r w:rsidRPr="004C6F54">
        <w:rPr>
          <w:color w:val="3D3D3D"/>
          <w:sz w:val="28"/>
          <w:szCs w:val="28"/>
          <w:lang w:val="ru-RU"/>
        </w:rPr>
        <w:t>в разделе «Государственные услуги» размещены правила оказания госу</w:t>
      </w:r>
      <w:r w:rsidR="00C62179">
        <w:rPr>
          <w:color w:val="3D3D3D"/>
          <w:sz w:val="28"/>
          <w:szCs w:val="28"/>
          <w:lang w:val="ru-RU"/>
        </w:rPr>
        <w:t xml:space="preserve">дарственных услуг. Также  на информационном  стенде </w:t>
      </w:r>
      <w:r w:rsidRPr="004C6F54">
        <w:rPr>
          <w:color w:val="3D3D3D"/>
          <w:sz w:val="28"/>
          <w:szCs w:val="28"/>
          <w:lang w:val="ru-RU"/>
        </w:rPr>
        <w:t xml:space="preserve"> размещены правила гос</w:t>
      </w:r>
      <w:r w:rsidR="00C62179">
        <w:rPr>
          <w:color w:val="3D3D3D"/>
          <w:sz w:val="28"/>
          <w:szCs w:val="28"/>
          <w:lang w:val="ru-RU"/>
        </w:rPr>
        <w:t xml:space="preserve">ударственных услуг. Функционирует уголок </w:t>
      </w:r>
      <w:r w:rsidRPr="004C6F54">
        <w:rPr>
          <w:color w:val="3D3D3D"/>
          <w:sz w:val="28"/>
          <w:szCs w:val="28"/>
          <w:lang w:val="ru-RU"/>
        </w:rPr>
        <w:t xml:space="preserve">самообслуживания. </w:t>
      </w:r>
      <w:r w:rsidRPr="004C6F54">
        <w:rPr>
          <w:color w:val="3D3D3D"/>
          <w:sz w:val="28"/>
          <w:szCs w:val="28"/>
        </w:rPr>
        <w:t> </w:t>
      </w:r>
    </w:p>
    <w:p w14:paraId="67FD5839" w14:textId="77777777" w:rsidR="00697BF5" w:rsidRPr="004C6F54" w:rsidRDefault="00697BF5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ru-RU"/>
        </w:rPr>
      </w:pPr>
      <w:r w:rsidRPr="004C6F54">
        <w:rPr>
          <w:rStyle w:val="a4"/>
          <w:color w:val="3D3D3D"/>
          <w:sz w:val="28"/>
          <w:szCs w:val="28"/>
        </w:rPr>
        <w:t>        </w:t>
      </w:r>
      <w:r w:rsidRPr="004C6F54">
        <w:rPr>
          <w:rStyle w:val="a4"/>
          <w:color w:val="3D3D3D"/>
          <w:sz w:val="28"/>
          <w:szCs w:val="28"/>
          <w:lang w:val="ru-RU"/>
        </w:rPr>
        <w:t xml:space="preserve"> 3.</w:t>
      </w:r>
      <w:r w:rsidRPr="004C6F54">
        <w:rPr>
          <w:rStyle w:val="a4"/>
          <w:color w:val="3D3D3D"/>
          <w:sz w:val="28"/>
          <w:szCs w:val="28"/>
        </w:rPr>
        <w:t> </w:t>
      </w:r>
      <w:r w:rsidRPr="004C6F54">
        <w:rPr>
          <w:rStyle w:val="a4"/>
          <w:color w:val="3D3D3D"/>
          <w:sz w:val="28"/>
          <w:szCs w:val="28"/>
          <w:lang w:val="ru-RU"/>
        </w:rPr>
        <w:t>Деятельность по совершенствованию процессов оказания государственных услуг.</w:t>
      </w:r>
      <w:r w:rsidRPr="004C6F54">
        <w:rPr>
          <w:color w:val="3D3D3D"/>
          <w:sz w:val="28"/>
          <w:szCs w:val="28"/>
        </w:rPr>
        <w:t>  </w:t>
      </w:r>
    </w:p>
    <w:p w14:paraId="7D2E7C16" w14:textId="77777777" w:rsidR="00697BF5" w:rsidRPr="004C6F54" w:rsidRDefault="00697BF5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ru-RU"/>
        </w:rPr>
      </w:pPr>
      <w:r w:rsidRPr="004C6F54">
        <w:rPr>
          <w:color w:val="3D3D3D"/>
          <w:sz w:val="28"/>
          <w:szCs w:val="28"/>
        </w:rPr>
        <w:t>         </w:t>
      </w:r>
      <w:r w:rsidRPr="004C6F54">
        <w:rPr>
          <w:rStyle w:val="a5"/>
          <w:color w:val="3D3D3D"/>
          <w:sz w:val="28"/>
          <w:szCs w:val="28"/>
          <w:lang w:val="ru-RU"/>
        </w:rPr>
        <w:t>1)</w:t>
      </w:r>
      <w:r w:rsidRPr="004C6F54">
        <w:rPr>
          <w:rStyle w:val="a5"/>
          <w:color w:val="3D3D3D"/>
          <w:sz w:val="28"/>
          <w:szCs w:val="28"/>
        </w:rPr>
        <w:t> </w:t>
      </w:r>
      <w:r w:rsidRPr="004C6F54">
        <w:rPr>
          <w:rStyle w:val="a5"/>
          <w:color w:val="3D3D3D"/>
          <w:sz w:val="28"/>
          <w:szCs w:val="28"/>
          <w:lang w:val="ru-RU"/>
        </w:rPr>
        <w:t xml:space="preserve"> Результаты оптимизации и автоматизации процессов оказания государственных услуг.</w:t>
      </w:r>
    </w:p>
    <w:p w14:paraId="7B5B6215" w14:textId="77777777" w:rsidR="00697BF5" w:rsidRPr="004C6F54" w:rsidRDefault="00697BF5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ru-RU"/>
        </w:rPr>
      </w:pPr>
      <w:r w:rsidRPr="004C6F54">
        <w:rPr>
          <w:color w:val="3D3D3D"/>
          <w:sz w:val="28"/>
          <w:szCs w:val="28"/>
        </w:rPr>
        <w:t>     </w:t>
      </w:r>
      <w:r w:rsidRPr="004C6F54">
        <w:rPr>
          <w:color w:val="3D3D3D"/>
          <w:sz w:val="28"/>
          <w:szCs w:val="28"/>
          <w:lang w:val="ru-RU"/>
        </w:rPr>
        <w:t xml:space="preserve"> В целях снижение коррупционных рисков и повышения качества оказания государственных услуг все дошкольные,</w:t>
      </w:r>
      <w:r w:rsidRPr="004C6F54">
        <w:rPr>
          <w:color w:val="3D3D3D"/>
          <w:sz w:val="28"/>
          <w:szCs w:val="28"/>
        </w:rPr>
        <w:t> </w:t>
      </w:r>
      <w:r w:rsidRPr="004C6F54">
        <w:rPr>
          <w:color w:val="3D3D3D"/>
          <w:sz w:val="28"/>
          <w:szCs w:val="28"/>
          <w:lang w:val="ru-RU"/>
        </w:rPr>
        <w:t xml:space="preserve"> средние организации образования в районе работают в единой информационной системе А</w:t>
      </w:r>
      <w:r w:rsidRPr="004C6F54">
        <w:rPr>
          <w:color w:val="3D3D3D"/>
          <w:sz w:val="28"/>
          <w:szCs w:val="28"/>
        </w:rPr>
        <w:t>kmola</w:t>
      </w:r>
      <w:r w:rsidRPr="004C6F54">
        <w:rPr>
          <w:color w:val="3D3D3D"/>
          <w:sz w:val="28"/>
          <w:szCs w:val="28"/>
          <w:lang w:val="ru-RU"/>
        </w:rPr>
        <w:t>.</w:t>
      </w:r>
      <w:r w:rsidRPr="004C6F54">
        <w:rPr>
          <w:color w:val="3D3D3D"/>
          <w:sz w:val="28"/>
          <w:szCs w:val="28"/>
        </w:rPr>
        <w:t>kz</w:t>
      </w:r>
      <w:r w:rsidRPr="004C6F54">
        <w:rPr>
          <w:color w:val="3D3D3D"/>
          <w:sz w:val="28"/>
          <w:szCs w:val="28"/>
          <w:lang w:val="ru-RU"/>
        </w:rPr>
        <w:t>. В системе реализуются 4 автоматизированные государственные</w:t>
      </w:r>
      <w:r w:rsidRPr="004C6F54">
        <w:rPr>
          <w:color w:val="3D3D3D"/>
          <w:sz w:val="28"/>
          <w:szCs w:val="28"/>
        </w:rPr>
        <w:t> </w:t>
      </w:r>
      <w:r w:rsidRPr="004C6F54">
        <w:rPr>
          <w:color w:val="3D3D3D"/>
          <w:sz w:val="28"/>
          <w:szCs w:val="28"/>
          <w:lang w:val="ru-RU"/>
        </w:rPr>
        <w:t xml:space="preserve"> услуги.</w:t>
      </w:r>
    </w:p>
    <w:p w14:paraId="7BCEB6D6" w14:textId="77777777" w:rsidR="00697BF5" w:rsidRPr="004C6F54" w:rsidRDefault="00697BF5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ru-RU"/>
        </w:rPr>
      </w:pPr>
      <w:r w:rsidRPr="004C6F54">
        <w:rPr>
          <w:color w:val="3D3D3D"/>
          <w:sz w:val="28"/>
          <w:szCs w:val="28"/>
          <w:lang w:val="ru-RU"/>
        </w:rPr>
        <w:lastRenderedPageBreak/>
        <w:t>Так же с 2020 года</w:t>
      </w:r>
      <w:r w:rsidR="00C62179">
        <w:rPr>
          <w:color w:val="3D3D3D"/>
          <w:sz w:val="28"/>
          <w:szCs w:val="28"/>
          <w:lang w:val="ru-RU"/>
        </w:rPr>
        <w:t xml:space="preserve"> </w:t>
      </w:r>
      <w:r w:rsidRPr="004C6F54">
        <w:rPr>
          <w:color w:val="3D3D3D"/>
          <w:sz w:val="28"/>
          <w:szCs w:val="28"/>
          <w:lang w:val="ru-RU"/>
        </w:rPr>
        <w:t xml:space="preserve"> функционирует система Министерства образования и науки Республики Казахстан АРМ ГУ МОН</w:t>
      </w:r>
      <w:r w:rsidRPr="004C6F54">
        <w:rPr>
          <w:color w:val="3D3D3D"/>
          <w:sz w:val="28"/>
          <w:szCs w:val="28"/>
        </w:rPr>
        <w:t> </w:t>
      </w:r>
      <w:r w:rsidR="00C62179">
        <w:rPr>
          <w:color w:val="3D3D3D"/>
          <w:sz w:val="28"/>
          <w:szCs w:val="28"/>
          <w:lang w:val="ru-RU"/>
        </w:rPr>
        <w:t xml:space="preserve"> РК, в которой доступны 6</w:t>
      </w:r>
      <w:r w:rsidRPr="004C6F54">
        <w:rPr>
          <w:color w:val="3D3D3D"/>
          <w:sz w:val="28"/>
          <w:szCs w:val="28"/>
          <w:lang w:val="ru-RU"/>
        </w:rPr>
        <w:t xml:space="preserve"> государственных услуг.</w:t>
      </w:r>
    </w:p>
    <w:p w14:paraId="44492FA5" w14:textId="77777777" w:rsidR="00697BF5" w:rsidRPr="004C6F54" w:rsidRDefault="00697BF5" w:rsidP="004C6F54">
      <w:pPr>
        <w:pStyle w:val="a3"/>
        <w:shd w:val="clear" w:color="auto" w:fill="FFFFFF"/>
        <w:spacing w:before="0" w:beforeAutospacing="0" w:after="0" w:afterAutospacing="0"/>
        <w:ind w:left="28"/>
        <w:jc w:val="both"/>
        <w:rPr>
          <w:color w:val="3D3D3D"/>
          <w:sz w:val="28"/>
          <w:szCs w:val="28"/>
          <w:lang w:val="ru-RU"/>
        </w:rPr>
      </w:pPr>
      <w:r w:rsidRPr="004C6F54">
        <w:rPr>
          <w:color w:val="3D3D3D"/>
          <w:sz w:val="28"/>
          <w:szCs w:val="28"/>
        </w:rPr>
        <w:t>           </w:t>
      </w:r>
      <w:r w:rsidRPr="004C6F54">
        <w:rPr>
          <w:rStyle w:val="a4"/>
          <w:color w:val="3D3D3D"/>
          <w:sz w:val="28"/>
          <w:szCs w:val="28"/>
          <w:lang w:val="ru-RU"/>
        </w:rPr>
        <w:t>4.</w:t>
      </w:r>
      <w:r w:rsidRPr="004C6F54">
        <w:rPr>
          <w:rStyle w:val="a4"/>
          <w:color w:val="3D3D3D"/>
          <w:sz w:val="28"/>
          <w:szCs w:val="28"/>
        </w:rPr>
        <w:t> </w:t>
      </w:r>
      <w:r w:rsidRPr="004C6F54">
        <w:rPr>
          <w:rStyle w:val="a4"/>
          <w:color w:val="3D3D3D"/>
          <w:sz w:val="28"/>
          <w:szCs w:val="28"/>
          <w:lang w:val="ru-RU"/>
        </w:rPr>
        <w:t>Контроль за качеством оказания государственных услуг.</w:t>
      </w:r>
    </w:p>
    <w:p w14:paraId="46B5A92E" w14:textId="77777777" w:rsidR="00697BF5" w:rsidRPr="004C6F54" w:rsidRDefault="00697BF5" w:rsidP="004C6F54">
      <w:pPr>
        <w:pStyle w:val="a3"/>
        <w:shd w:val="clear" w:color="auto" w:fill="FFFFFF"/>
        <w:spacing w:before="0" w:beforeAutospacing="0" w:after="0" w:afterAutospacing="0"/>
        <w:ind w:left="28"/>
        <w:jc w:val="both"/>
        <w:rPr>
          <w:color w:val="3D3D3D"/>
          <w:sz w:val="28"/>
          <w:szCs w:val="28"/>
          <w:lang w:val="ru-RU"/>
        </w:rPr>
      </w:pPr>
      <w:r w:rsidRPr="004C6F54">
        <w:rPr>
          <w:rStyle w:val="a5"/>
          <w:color w:val="3D3D3D"/>
          <w:sz w:val="28"/>
          <w:szCs w:val="28"/>
        </w:rPr>
        <w:t>        </w:t>
      </w:r>
      <w:r w:rsidRPr="004C6F54">
        <w:rPr>
          <w:rStyle w:val="a5"/>
          <w:color w:val="3D3D3D"/>
          <w:sz w:val="28"/>
          <w:szCs w:val="28"/>
          <w:lang w:val="ru-RU"/>
        </w:rPr>
        <w:t xml:space="preserve"> 1)</w:t>
      </w:r>
      <w:r w:rsidRPr="004C6F54">
        <w:rPr>
          <w:rStyle w:val="a5"/>
          <w:color w:val="3D3D3D"/>
          <w:sz w:val="28"/>
          <w:szCs w:val="28"/>
        </w:rPr>
        <w:t> </w:t>
      </w:r>
      <w:r w:rsidRPr="004C6F54">
        <w:rPr>
          <w:rStyle w:val="a5"/>
          <w:color w:val="3D3D3D"/>
          <w:sz w:val="28"/>
          <w:szCs w:val="28"/>
          <w:lang w:val="ru-RU"/>
        </w:rPr>
        <w:t>Информация о жалобах услугополучателей по вопросам оказания государственных услуг.</w:t>
      </w:r>
    </w:p>
    <w:p w14:paraId="42281431" w14:textId="628961E0" w:rsidR="00697BF5" w:rsidRPr="004C6F54" w:rsidRDefault="00697BF5" w:rsidP="004C6F54">
      <w:pPr>
        <w:pStyle w:val="a3"/>
        <w:shd w:val="clear" w:color="auto" w:fill="FFFFFF"/>
        <w:spacing w:before="0" w:beforeAutospacing="0" w:after="0" w:afterAutospacing="0"/>
        <w:ind w:left="28"/>
        <w:jc w:val="both"/>
        <w:rPr>
          <w:color w:val="3D3D3D"/>
          <w:sz w:val="28"/>
          <w:szCs w:val="28"/>
          <w:lang w:val="ru-RU"/>
        </w:rPr>
      </w:pPr>
      <w:r w:rsidRPr="004C6F54">
        <w:rPr>
          <w:color w:val="3D3D3D"/>
          <w:sz w:val="28"/>
          <w:szCs w:val="28"/>
        </w:rPr>
        <w:t>        </w:t>
      </w:r>
      <w:r w:rsidRPr="004C6F54">
        <w:rPr>
          <w:color w:val="3D3D3D"/>
          <w:sz w:val="28"/>
          <w:szCs w:val="28"/>
          <w:lang w:val="ru-RU"/>
        </w:rPr>
        <w:t xml:space="preserve"> За 202</w:t>
      </w:r>
      <w:r w:rsidR="009C3058">
        <w:rPr>
          <w:color w:val="3D3D3D"/>
          <w:sz w:val="28"/>
          <w:szCs w:val="28"/>
          <w:lang w:val="ru-RU"/>
        </w:rPr>
        <w:t>4</w:t>
      </w:r>
      <w:r w:rsidRPr="004C6F54">
        <w:rPr>
          <w:color w:val="3D3D3D"/>
          <w:sz w:val="28"/>
          <w:szCs w:val="28"/>
          <w:lang w:val="ru-RU"/>
        </w:rPr>
        <w:t xml:space="preserve"> год жалоб о предоставлении государственных услуг не поступало. </w:t>
      </w:r>
      <w:r w:rsidRPr="004C6F54">
        <w:rPr>
          <w:color w:val="3D3D3D"/>
          <w:sz w:val="28"/>
          <w:szCs w:val="28"/>
        </w:rPr>
        <w:t> </w:t>
      </w:r>
    </w:p>
    <w:p w14:paraId="169B6469" w14:textId="77777777" w:rsidR="00697BF5" w:rsidRPr="004C6F54" w:rsidRDefault="00697BF5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ru-RU"/>
        </w:rPr>
      </w:pPr>
      <w:r w:rsidRPr="004C6F54">
        <w:rPr>
          <w:color w:val="3D3D3D"/>
          <w:sz w:val="28"/>
          <w:szCs w:val="28"/>
        </w:rPr>
        <w:t>         </w:t>
      </w:r>
      <w:r w:rsidRPr="004C6F54">
        <w:rPr>
          <w:rStyle w:val="a4"/>
          <w:color w:val="3D3D3D"/>
          <w:sz w:val="28"/>
          <w:szCs w:val="28"/>
          <w:lang w:val="ru-RU"/>
        </w:rPr>
        <w:t>5.</w:t>
      </w:r>
      <w:r w:rsidRPr="004C6F54">
        <w:rPr>
          <w:rStyle w:val="a4"/>
          <w:color w:val="3D3D3D"/>
          <w:sz w:val="28"/>
          <w:szCs w:val="28"/>
        </w:rPr>
        <w:t> </w:t>
      </w:r>
      <w:r w:rsidRPr="004C6F54">
        <w:rPr>
          <w:rStyle w:val="a4"/>
          <w:color w:val="3D3D3D"/>
          <w:sz w:val="28"/>
          <w:szCs w:val="28"/>
          <w:lang w:val="ru-RU"/>
        </w:rPr>
        <w:t>Перспективы дальнейшей эффективности и повышения удовлетворенности услугополучателей качеством оказания государственных услуг.</w:t>
      </w:r>
    </w:p>
    <w:p w14:paraId="6267C3FE" w14:textId="0603B6E1" w:rsidR="00697BF5" w:rsidRPr="004C6F54" w:rsidRDefault="00697BF5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ru-RU"/>
        </w:rPr>
      </w:pPr>
      <w:r w:rsidRPr="004C6F54">
        <w:rPr>
          <w:color w:val="3D3D3D"/>
          <w:sz w:val="28"/>
          <w:szCs w:val="28"/>
        </w:rPr>
        <w:t>        </w:t>
      </w:r>
      <w:r w:rsidRPr="004C6F54">
        <w:rPr>
          <w:color w:val="3D3D3D"/>
          <w:sz w:val="28"/>
          <w:szCs w:val="28"/>
          <w:lang w:val="ru-RU"/>
        </w:rPr>
        <w:t xml:space="preserve"> В целях повышения удовлетворенности услугополучателей и повышения качества оказания государственных услуг на 202</w:t>
      </w:r>
      <w:r w:rsidR="00F35235">
        <w:rPr>
          <w:color w:val="3D3D3D"/>
          <w:sz w:val="28"/>
          <w:szCs w:val="28"/>
          <w:lang w:val="ru-RU"/>
        </w:rPr>
        <w:t>5</w:t>
      </w:r>
      <w:r w:rsidRPr="004C6F54">
        <w:rPr>
          <w:color w:val="3D3D3D"/>
          <w:sz w:val="28"/>
          <w:szCs w:val="28"/>
          <w:lang w:val="ru-RU"/>
        </w:rPr>
        <w:t xml:space="preserve"> год утвержден план контрольных мероприятий по вопросу соблюдения законодательства РК.</w:t>
      </w:r>
    </w:p>
    <w:p w14:paraId="41D6DBCA" w14:textId="210D1E48" w:rsidR="00697BF5" w:rsidRPr="004C6F54" w:rsidRDefault="00697BF5" w:rsidP="004C6F54">
      <w:pPr>
        <w:pStyle w:val="a3"/>
        <w:shd w:val="clear" w:color="auto" w:fill="FFFFFF"/>
        <w:spacing w:before="0" w:beforeAutospacing="0" w:after="0" w:afterAutospacing="0"/>
        <w:jc w:val="both"/>
        <w:rPr>
          <w:color w:val="3D3D3D"/>
          <w:sz w:val="28"/>
          <w:szCs w:val="28"/>
          <w:lang w:val="ru-RU"/>
        </w:rPr>
      </w:pPr>
      <w:r w:rsidRPr="004C6F54">
        <w:rPr>
          <w:color w:val="3D3D3D"/>
          <w:sz w:val="28"/>
          <w:szCs w:val="28"/>
        </w:rPr>
        <w:t>        </w:t>
      </w:r>
      <w:r w:rsidRPr="004C6F54">
        <w:rPr>
          <w:color w:val="3D3D3D"/>
          <w:sz w:val="28"/>
          <w:szCs w:val="28"/>
          <w:lang w:val="ru-RU"/>
        </w:rPr>
        <w:t xml:space="preserve"> В 202</w:t>
      </w:r>
      <w:r w:rsidR="00F35235">
        <w:rPr>
          <w:color w:val="3D3D3D"/>
          <w:sz w:val="28"/>
          <w:szCs w:val="28"/>
          <w:lang w:val="ru-RU"/>
        </w:rPr>
        <w:t>5</w:t>
      </w:r>
      <w:r w:rsidRPr="004C6F54">
        <w:rPr>
          <w:color w:val="3D3D3D"/>
          <w:sz w:val="28"/>
          <w:szCs w:val="28"/>
          <w:lang w:val="ru-RU"/>
        </w:rPr>
        <w:t xml:space="preserve"> году отделом образования и подведомственными организациями будет продолжена работа по обеспечению физических и юридических лиц доступными и качественными государственными услугами.</w:t>
      </w:r>
    </w:p>
    <w:p w14:paraId="6ABA992A" w14:textId="77777777" w:rsidR="009B70D6" w:rsidRPr="004C6F54" w:rsidRDefault="009B70D6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392D6B9" w14:textId="77777777" w:rsidR="004C6F54" w:rsidRPr="004C6F54" w:rsidRDefault="004C6F54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344315B" w14:textId="77777777" w:rsidR="004C6F54" w:rsidRPr="004C6F54" w:rsidRDefault="004C6F54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A2621BC" w14:textId="77777777" w:rsidR="004C6F54" w:rsidRPr="004C6F54" w:rsidRDefault="004C6F54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3E9138C" w14:textId="77777777" w:rsidR="004C6F54" w:rsidRPr="004C6F54" w:rsidRDefault="004C6F54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F9FC212" w14:textId="77777777" w:rsidR="004C6F54" w:rsidRPr="004C6F54" w:rsidRDefault="004C6F54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EE4E8B5" w14:textId="77777777" w:rsidR="004C6F54" w:rsidRPr="004C6F54" w:rsidRDefault="004C6F54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C03C1F" w14:textId="77777777" w:rsidR="004C6F54" w:rsidRPr="004C6F54" w:rsidRDefault="004C6F54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FCF5F55" w14:textId="77777777" w:rsidR="004C6F54" w:rsidRPr="004C6F54" w:rsidRDefault="004C6F54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1891334" w14:textId="77777777" w:rsidR="004C6F54" w:rsidRPr="004C6F54" w:rsidRDefault="004C6F54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2B264C4" w14:textId="77777777" w:rsidR="004C6F54" w:rsidRPr="004C6F54" w:rsidRDefault="004C6F54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0D099DB" w14:textId="77777777" w:rsidR="004C6F54" w:rsidRPr="004C6F54" w:rsidRDefault="004C6F54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AB3A8D" w14:textId="77777777" w:rsidR="004C6F54" w:rsidRPr="004C6F54" w:rsidRDefault="004C6F54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CF224D1" w14:textId="77777777" w:rsidR="004C6F54" w:rsidRPr="004C6F54" w:rsidRDefault="004C6F54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07B277D" w14:textId="77777777" w:rsidR="004C6F54" w:rsidRPr="004C6F54" w:rsidRDefault="004C6F54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FA6BDC6" w14:textId="77777777" w:rsidR="004C6F54" w:rsidRDefault="004C6F54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ACB4D30" w14:textId="77777777" w:rsidR="003E2DB7" w:rsidRDefault="003E2DB7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45D18CF" w14:textId="77777777" w:rsidR="003E2DB7" w:rsidRDefault="003E2DB7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28D861B" w14:textId="77777777" w:rsidR="003E2DB7" w:rsidRDefault="003E2DB7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A5E8989" w14:textId="77777777" w:rsidR="00C62179" w:rsidRDefault="00C62179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7CF0A70" w14:textId="77777777" w:rsidR="00C62179" w:rsidRDefault="00C62179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CD030F9" w14:textId="77777777" w:rsidR="00C62179" w:rsidRDefault="00C62179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9F38277" w14:textId="77777777" w:rsidR="00C62179" w:rsidRDefault="00C62179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DE11069" w14:textId="77777777" w:rsidR="00C62179" w:rsidRDefault="00C62179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E3F4551" w14:textId="77777777" w:rsidR="00C62179" w:rsidRDefault="00C62179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C52FE9B" w14:textId="77777777" w:rsidR="003E2DB7" w:rsidRPr="004C6F54" w:rsidRDefault="003E2DB7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6FE5368" w14:textId="79517470" w:rsidR="004C6F54" w:rsidRDefault="00C1328C" w:rsidP="004C6F54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val="ru-RU"/>
        </w:rPr>
      </w:pPr>
      <w:r>
        <w:rPr>
          <w:rFonts w:ascii="Times New Roman" w:eastAsia="Times New Roman" w:hAnsi="Times New Roman" w:cs="Times New Roman"/>
          <w:kern w:val="36"/>
          <w:sz w:val="40"/>
          <w:szCs w:val="40"/>
          <w:lang w:val="ru-RU"/>
        </w:rPr>
        <w:lastRenderedPageBreak/>
        <w:t>202</w:t>
      </w:r>
      <w:r w:rsidR="00F35235">
        <w:rPr>
          <w:rFonts w:ascii="Times New Roman" w:eastAsia="Times New Roman" w:hAnsi="Times New Roman" w:cs="Times New Roman"/>
          <w:kern w:val="36"/>
          <w:sz w:val="40"/>
          <w:szCs w:val="40"/>
          <w:lang w:val="ru-RU"/>
        </w:rPr>
        <w:t>4</w:t>
      </w:r>
      <w:r w:rsidR="004C6F54" w:rsidRPr="004C6F54">
        <w:rPr>
          <w:rFonts w:ascii="Times New Roman" w:eastAsia="Times New Roman" w:hAnsi="Times New Roman" w:cs="Times New Roman"/>
          <w:kern w:val="36"/>
          <w:sz w:val="40"/>
          <w:szCs w:val="40"/>
          <w:lang w:val="ru-RU"/>
        </w:rPr>
        <w:t xml:space="preserve"> жылғы мемлекеттік қызметтер бойынша есеп.</w:t>
      </w:r>
    </w:p>
    <w:p w14:paraId="65D2811D" w14:textId="77777777" w:rsidR="004C6F54" w:rsidRPr="004C6F54" w:rsidRDefault="004C6F54" w:rsidP="004C6F54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val="ru-RU"/>
        </w:rPr>
      </w:pPr>
    </w:p>
    <w:p w14:paraId="57B0288D" w14:textId="77777777" w:rsidR="004C6F54" w:rsidRPr="004C6F54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</w:pPr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ru-RU"/>
        </w:rPr>
        <w:t>1. Жалпы ережелер</w:t>
      </w:r>
    </w:p>
    <w:p w14:paraId="1C107C19" w14:textId="77777777" w:rsidR="004C6F54" w:rsidRPr="004C6F54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</w:pP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        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1) Көрсетілетін қызметті берушілер туралы мәліметтер: «Ақмола об</w:t>
      </w:r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лысы білім басқармасының Астрахан 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ауданы бойынша білім бөлімі</w:t>
      </w:r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Ковыленка  ауылының негізгі орта мектебі 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» </w:t>
      </w:r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К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ММ, ведомстволық бағынысты білім беру ұйымдары. </w:t>
      </w:r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Заңды мекен -жайы Ковыленка ауылы , А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.</w:t>
      </w:r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Шалтаев қ 50</w:t>
      </w:r>
    </w:p>
    <w:p w14:paraId="3F757A83" w14:textId="77777777" w:rsidR="004C6F54" w:rsidRPr="004C6F54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</w:pP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        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2)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 </w:t>
      </w:r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Мемлекеттік көрсетілетін қызметтер туралы ақпарат:</w:t>
      </w:r>
    </w:p>
    <w:p w14:paraId="18E9CC9B" w14:textId="77777777" w:rsidR="004C6F54" w:rsidRPr="004C6F54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</w:pP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        </w:t>
      </w:r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Мектеп бойынша  білім саласында 6 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мемлекеттік қызмет көрсетіледі.</w:t>
      </w:r>
    </w:p>
    <w:p w14:paraId="5C5B280E" w14:textId="602B2F0E" w:rsidR="004C6F54" w:rsidRPr="004C6F54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</w:pP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        </w:t>
      </w:r>
      <w:r w:rsidR="00C62179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202</w:t>
      </w:r>
      <w:r w:rsidR="00F35235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4</w:t>
      </w:r>
      <w:r w:rsidR="00C62179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жылы  мектеп бойынша  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бағыны</w:t>
      </w:r>
      <w:r w:rsidR="00C62179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сты білім беру ұйымда - </w:t>
      </w:r>
      <w:r w:rsidR="00F35235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5</w:t>
      </w:r>
      <w:r w:rsidR="00C1328C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қызмет көрсетілді:</w:t>
      </w:r>
    </w:p>
    <w:p w14:paraId="301C8172" w14:textId="77777777" w:rsidR="004C6F54" w:rsidRPr="004C6F54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</w:pP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        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«Азаматтарға арналған үкімет» мемлекеттік корпорациясы арқылы </w:t>
      </w:r>
      <w:r w:rsidR="00C62179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көрсетілген қызметтер саны - 0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;</w:t>
      </w:r>
    </w:p>
    <w:p w14:paraId="509EBC84" w14:textId="20863456" w:rsidR="004C6F54" w:rsidRPr="004C6F54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</w:pP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        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электрондық нұсқада көрсетілген мемлекеттік қызметтер - </w:t>
      </w:r>
      <w:r w:rsidR="00F35235">
        <w:rPr>
          <w:rFonts w:ascii="Times New Roman" w:hAnsi="Times New Roman" w:cs="Times New Roman"/>
          <w:color w:val="3D3D3D"/>
          <w:sz w:val="28"/>
          <w:szCs w:val="28"/>
          <w:lang w:val="ru-RU"/>
        </w:rPr>
        <w:t>4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қызмет;</w:t>
      </w:r>
    </w:p>
    <w:p w14:paraId="74B30671" w14:textId="77777777" w:rsidR="004C6F54" w:rsidRPr="004C6F54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</w:pP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        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қағаз түрінде көрсетілген мемлекеттік қызметтер саны -</w:t>
      </w:r>
      <w:r w:rsidR="00C62179">
        <w:rPr>
          <w:rFonts w:ascii="Times New Roman" w:hAnsi="Times New Roman" w:cs="Times New Roman"/>
          <w:color w:val="3D3D3D"/>
          <w:sz w:val="28"/>
          <w:szCs w:val="28"/>
          <w:lang w:val="ru-RU"/>
        </w:rPr>
        <w:t>1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.</w:t>
      </w:r>
    </w:p>
    <w:p w14:paraId="130B0BDF" w14:textId="77777777" w:rsidR="004C6F54" w:rsidRPr="004C6F54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</w:pP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        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Білім беру саласындағы барлық мемлекеттік қызметтер тегін көрсетіледі.</w:t>
      </w:r>
    </w:p>
    <w:p w14:paraId="29D3365E" w14:textId="77777777" w:rsidR="004C6F54" w:rsidRPr="00C62179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</w:pP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        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r w:rsidRPr="00C62179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3)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 </w:t>
      </w:r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Неғұрлым</w:t>
      </w:r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 xml:space="preserve"> </w:t>
      </w:r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талап</w:t>
      </w:r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 xml:space="preserve"> </w:t>
      </w:r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етілетін</w:t>
      </w:r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 xml:space="preserve"> </w:t>
      </w:r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мемлекеттік</w:t>
      </w:r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 xml:space="preserve"> </w:t>
      </w:r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көрсетілетін</w:t>
      </w:r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 xml:space="preserve"> </w:t>
      </w:r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қызметтер</w:t>
      </w:r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 xml:space="preserve"> </w:t>
      </w:r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туралы</w:t>
      </w:r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 xml:space="preserve"> </w:t>
      </w:r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ақпарат</w:t>
      </w:r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: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 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білім</w:t>
      </w:r>
      <w:r w:rsidRPr="00C62179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беру</w:t>
      </w:r>
      <w:r w:rsidRPr="00C62179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саласындағы</w:t>
      </w:r>
      <w:r w:rsidRPr="00C62179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неғұрлым</w:t>
      </w:r>
      <w:r w:rsidRPr="00C62179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талап</w:t>
      </w:r>
      <w:r w:rsidRPr="00C62179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етілетін</w:t>
      </w:r>
      <w:r w:rsidRPr="00C62179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мемлекеттік</w:t>
      </w:r>
      <w:r w:rsidRPr="00C62179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көрсетілетін</w:t>
      </w:r>
      <w:r w:rsidRPr="00C62179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 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қызметтер</w:t>
      </w:r>
      <w:r w:rsidRPr="00C62179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:</w:t>
      </w:r>
    </w:p>
    <w:p w14:paraId="26D96B26" w14:textId="77777777" w:rsidR="004C6F54" w:rsidRPr="00F35235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         </w:t>
      </w:r>
      <w:r w:rsidRPr="00F35235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«</w:t>
      </w:r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        </w:t>
      </w:r>
      <w:r w:rsidRPr="00F35235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«</w:t>
      </w:r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Мектепке</w:t>
      </w:r>
      <w:r w:rsidRPr="00F35235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дейінгі</w:t>
      </w:r>
      <w:r w:rsidRPr="00F35235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білім</w:t>
      </w:r>
      <w:r w:rsidRPr="00F35235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беру</w:t>
      </w:r>
      <w:r w:rsidRPr="00F35235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ұйымдарына</w:t>
      </w:r>
      <w:r w:rsidRPr="00F35235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құжаттарды</w:t>
      </w:r>
      <w:r w:rsidRPr="00F35235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қабылдау</w:t>
      </w:r>
      <w:r w:rsidRPr="00F35235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және</w:t>
      </w:r>
      <w:r w:rsidRPr="00F35235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балаларды</w:t>
      </w:r>
      <w:r w:rsidRPr="00F35235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r w:rsidRPr="00C62179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  <w:lang w:val="ru-RU"/>
        </w:rPr>
        <w:t>қабылдау</w:t>
      </w:r>
      <w:r w:rsidRPr="00F35235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»;</w:t>
      </w:r>
    </w:p>
    <w:p w14:paraId="7DF050B7" w14:textId="77777777" w:rsidR="004C6F54" w:rsidRPr="004C6F54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        </w:t>
      </w:r>
      <w:r w:rsidRPr="00F35235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 xml:space="preserve"> </w:t>
      </w:r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«Бастауыш,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қабылдау»;</w:t>
      </w:r>
    </w:p>
    <w:p w14:paraId="07557A5D" w14:textId="77777777" w:rsidR="004C6F54" w:rsidRPr="004C6F54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                 «Негізгі орта, жалпы орта білім беру ұйымдары арасында балаларды ауыстыру үшін құжаттарды қабылдау».</w:t>
      </w:r>
    </w:p>
    <w:p w14:paraId="7543FB41" w14:textId="77777777" w:rsidR="004C6F54" w:rsidRPr="004C6F54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         </w:t>
      </w:r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2. Қызмет алушылармен жұмыс: </w:t>
      </w:r>
    </w:p>
    <w:p w14:paraId="4C0AD2AA" w14:textId="77777777" w:rsidR="004C6F54" w:rsidRPr="004C6F54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1) Мемлекеттік қызметтер көрсету тәртібі туралы ақпаратқа қол жеткізу көздері мен орындары туралы мәліметтер.</w:t>
      </w:r>
    </w:p>
    <w:p w14:paraId="5640ACE2" w14:textId="4490197D" w:rsidR="004C6F54" w:rsidRPr="004C6F54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         Көрсетілетін қызметті алушылар үшін барлық қажетті ақпарат ресми интернет-ресурста орналастырылған </w:t>
      </w:r>
      <w:r w:rsidR="00C62179" w:rsidRPr="00C62179">
        <w:t xml:space="preserve"> </w:t>
      </w:r>
      <w:hyperlink r:id="rId6" w:history="1">
        <w:r w:rsidR="00F35235" w:rsidRPr="00CF32AB">
          <w:rPr>
            <w:rStyle w:val="a6"/>
            <w:rFonts w:ascii="Times New Roman" w:hAnsi="Times New Roman" w:cs="Times New Roman"/>
            <w:sz w:val="28"/>
            <w:szCs w:val="28"/>
          </w:rPr>
          <w:t>http://sc0023.astrahanka.aqmoedu.kz/</w:t>
        </w:r>
      </w:hyperlink>
      <w:r w:rsidR="00F35235" w:rsidRPr="00F35235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«мемлекеттік көрсетілетін қызметтер» бөлімінде мемлекеттік қызмет көрсету стандарттары мен ережелері орналастырылған. Сондай-а</w:t>
      </w:r>
      <w:r w:rsidR="00C62179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қ, </w:t>
      </w:r>
      <w:r w:rsidR="00C62179">
        <w:rPr>
          <w:rFonts w:ascii="Times New Roman" w:eastAsia="Times New Roman" w:hAnsi="Times New Roman" w:cs="Times New Roman"/>
          <w:color w:val="3D3D3D"/>
          <w:sz w:val="28"/>
          <w:szCs w:val="28"/>
          <w:lang w:val="kk-KZ"/>
        </w:rPr>
        <w:t xml:space="preserve"> мектеп </w:t>
      </w:r>
      <w:r w:rsidR="00C62179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ұйымда</w:t>
      </w:r>
      <w:r w:rsidR="00C62179">
        <w:rPr>
          <w:rFonts w:ascii="Times New Roman" w:eastAsia="Times New Roman" w:hAnsi="Times New Roman" w:cs="Times New Roman"/>
          <w:color w:val="3D3D3D"/>
          <w:sz w:val="28"/>
          <w:szCs w:val="28"/>
          <w:lang w:val="kk-KZ"/>
        </w:rPr>
        <w:t xml:space="preserve"> </w:t>
      </w:r>
      <w:r w:rsidR="00C62179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</w:t>
      </w:r>
      <w:r w:rsidR="00C62179">
        <w:rPr>
          <w:rFonts w:ascii="Times New Roman" w:eastAsia="Times New Roman" w:hAnsi="Times New Roman" w:cs="Times New Roman"/>
          <w:color w:val="3D3D3D"/>
          <w:sz w:val="28"/>
          <w:szCs w:val="28"/>
        </w:rPr>
        <w:lastRenderedPageBreak/>
        <w:t>ақпараттық стенд</w:t>
      </w:r>
      <w:r w:rsidR="00C62179">
        <w:rPr>
          <w:rFonts w:ascii="Times New Roman" w:eastAsia="Times New Roman" w:hAnsi="Times New Roman" w:cs="Times New Roman"/>
          <w:color w:val="3D3D3D"/>
          <w:sz w:val="28"/>
          <w:szCs w:val="28"/>
          <w:lang w:val="kk-KZ"/>
        </w:rPr>
        <w:t xml:space="preserve"> 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мемлекеттік көрсетілетін қызметтердің стандарттары мен ере</w:t>
      </w:r>
      <w:r w:rsidR="00C62179">
        <w:rPr>
          <w:rFonts w:ascii="Times New Roman" w:eastAsia="Times New Roman" w:hAnsi="Times New Roman" w:cs="Times New Roman"/>
          <w:color w:val="3D3D3D"/>
          <w:sz w:val="28"/>
          <w:szCs w:val="28"/>
        </w:rPr>
        <w:t>желері орналастырылған. Бұрыш</w:t>
      </w:r>
      <w:r w:rsidR="00C62179">
        <w:rPr>
          <w:rFonts w:ascii="Times New Roman" w:eastAsia="Times New Roman" w:hAnsi="Times New Roman" w:cs="Times New Roman"/>
          <w:color w:val="3D3D3D"/>
          <w:sz w:val="28"/>
          <w:szCs w:val="28"/>
          <w:lang w:val="kk-KZ"/>
        </w:rPr>
        <w:t xml:space="preserve"> 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жұмыс істейді өзіне-өзі қызмет көрсету. </w:t>
      </w:r>
    </w:p>
    <w:p w14:paraId="0A352DE0" w14:textId="77777777" w:rsidR="004C6F54" w:rsidRPr="004C6F54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         </w:t>
      </w:r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3. Мемлекеттік қызметтер көрсету процестерін жетілдіру жөніндегі қызмет. </w:t>
      </w:r>
    </w:p>
    <w:p w14:paraId="352DA0B3" w14:textId="77777777" w:rsidR="004C6F54" w:rsidRPr="004C6F54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         </w:t>
      </w:r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1) Мемлекеттік қызметтер көрсету процестерін оңтайландыру және автоматтандыру нәтижелері.</w:t>
      </w:r>
    </w:p>
    <w:p w14:paraId="327AC0F4" w14:textId="77777777" w:rsidR="004C6F54" w:rsidRPr="004C6F54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         Сыбайлас жемқорлық тәуекелдерін төмендету және Мемлекеттік қызмет көрсету сапасын арттыру мақсатында аудандағы барлық мектепке дейінгі, орта білім беру ұйымдары бірыңғай ақпараттық жүйеде жұмыс істейді Аkmola.kz. жүйеде 4 автоматтандырылған мемлекеттік қызмет іске асырылуда.</w:t>
      </w:r>
    </w:p>
    <w:p w14:paraId="2A4926E2" w14:textId="77777777" w:rsidR="004C6F54" w:rsidRPr="004C6F54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Сондай-ақ, 2020 жылдан бастап барлық білім беру ұйы</w:t>
      </w:r>
      <w:r w:rsidR="00C62179">
        <w:rPr>
          <w:rFonts w:ascii="Times New Roman" w:eastAsia="Times New Roman" w:hAnsi="Times New Roman" w:cs="Times New Roman"/>
          <w:color w:val="3D3D3D"/>
          <w:sz w:val="28"/>
          <w:szCs w:val="28"/>
        </w:rPr>
        <w:t>мда</w:t>
      </w:r>
      <w:r w:rsidR="00C62179">
        <w:rPr>
          <w:rFonts w:ascii="Times New Roman" w:eastAsia="Times New Roman" w:hAnsi="Times New Roman" w:cs="Times New Roman"/>
          <w:color w:val="3D3D3D"/>
          <w:sz w:val="28"/>
          <w:szCs w:val="28"/>
          <w:lang w:val="kk-KZ"/>
        </w:rPr>
        <w:t xml:space="preserve"> 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Қазақстан Республикасы Білім және ғылым министрлігінің ҚР БҒМ ММ АЖО жүйесі жұмыс істейді, онда 20 мемлекеттік қызмет қолжетімді.</w:t>
      </w:r>
    </w:p>
    <w:p w14:paraId="53658890" w14:textId="77777777" w:rsidR="004C6F54" w:rsidRPr="004C6F54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4. Мемлекеттік қызмет көрсету сапасын бақылау.</w:t>
      </w:r>
    </w:p>
    <w:p w14:paraId="7934DBB1" w14:textId="77777777" w:rsidR="004C6F54" w:rsidRPr="004C6F54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C6F54">
        <w:rPr>
          <w:rFonts w:ascii="Times New Roman" w:eastAsia="Times New Roman" w:hAnsi="Times New Roman" w:cs="Times New Roman"/>
          <w:i/>
          <w:iCs/>
          <w:color w:val="3D3D3D"/>
          <w:sz w:val="28"/>
          <w:szCs w:val="28"/>
        </w:rPr>
        <w:t>1) Мемлекеттік қызметтер көрсету мәселелері бойынша көрсетілетін қызметті алушылардың шағымдары туралы ақпарат.</w:t>
      </w:r>
    </w:p>
    <w:p w14:paraId="7BDD1E44" w14:textId="08879512" w:rsidR="004C6F54" w:rsidRPr="004C6F54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202</w:t>
      </w:r>
      <w:r w:rsidR="009C3058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>4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жылы Мемлекеттік қызмет көрсету туралы шағымдар түскен жоқ. </w:t>
      </w:r>
    </w:p>
    <w:p w14:paraId="6CDF1867" w14:textId="77777777" w:rsidR="004C6F54" w:rsidRPr="004C6F54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C6F5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</w:rPr>
        <w:t>5. Мемлекеттік қызметтер көрсетудің одан әрі тиімділігінің перспективалары және сапасына көрсетілетін қызметті алушылардың қанағаттануын арттыру.</w:t>
      </w:r>
    </w:p>
    <w:p w14:paraId="45B81171" w14:textId="760114C0" w:rsidR="004C6F54" w:rsidRPr="004C6F54" w:rsidRDefault="004C6F54" w:rsidP="004C6F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>         Қызмет алушылардың қанағаттанушылығын арттыру және Мемлекеттік қызмет көрсету сапасын арттыру мақсатында 202</w:t>
      </w:r>
      <w:r w:rsidR="00F35235" w:rsidRPr="00F35235">
        <w:rPr>
          <w:rFonts w:ascii="Times New Roman" w:eastAsia="Times New Roman" w:hAnsi="Times New Roman" w:cs="Times New Roman"/>
          <w:color w:val="3D3D3D"/>
          <w:sz w:val="28"/>
          <w:szCs w:val="28"/>
        </w:rPr>
        <w:t>5</w:t>
      </w:r>
      <w:r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жылға ҚР заңнамасын сақтау мәселесі бойынша бақылау іс-шараларының жоспары бекітілді.</w:t>
      </w:r>
    </w:p>
    <w:p w14:paraId="4181F6CA" w14:textId="09CB97BE" w:rsidR="004C6F54" w:rsidRPr="004C6F54" w:rsidRDefault="00F40857" w:rsidP="004C6F5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</w:rPr>
        <w:t>         202</w:t>
      </w:r>
      <w:r w:rsidR="00F35235" w:rsidRPr="009C3058">
        <w:rPr>
          <w:rFonts w:ascii="Times New Roman" w:eastAsia="Times New Roman" w:hAnsi="Times New Roman" w:cs="Times New Roman"/>
          <w:color w:val="3D3D3D"/>
          <w:sz w:val="28"/>
          <w:szCs w:val="28"/>
        </w:rPr>
        <w:t>5</w:t>
      </w:r>
      <w:r w:rsidR="004C6F54" w:rsidRPr="004C6F54">
        <w:rPr>
          <w:rFonts w:ascii="Times New Roman" w:eastAsia="Times New Roman" w:hAnsi="Times New Roman" w:cs="Times New Roman"/>
          <w:color w:val="3D3D3D"/>
          <w:sz w:val="28"/>
          <w:szCs w:val="28"/>
        </w:rPr>
        <w:t xml:space="preserve"> жылы білім бөлімі және ведомстволық бағынысты ұйымдар жеке және заңды тұлғаларды қолжетімді және сапалы мемлекеттік қызметтермен қамтамасыз ету бойынша жұмысты жалғастыратын болады.</w:t>
      </w:r>
    </w:p>
    <w:p w14:paraId="31E57BF3" w14:textId="77777777" w:rsidR="004C6F54" w:rsidRPr="004C6F54" w:rsidRDefault="004C6F54" w:rsidP="004C6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6F54" w:rsidRPr="004C6F54" w:rsidSect="00FF1A2E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000AF"/>
    <w:multiLevelType w:val="multilevel"/>
    <w:tmpl w:val="AA60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0432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ABC"/>
    <w:rsid w:val="00003513"/>
    <w:rsid w:val="0006688A"/>
    <w:rsid w:val="001E06FB"/>
    <w:rsid w:val="001F149C"/>
    <w:rsid w:val="002A1C7E"/>
    <w:rsid w:val="003D4826"/>
    <w:rsid w:val="003E2DB7"/>
    <w:rsid w:val="004C6F54"/>
    <w:rsid w:val="005330EC"/>
    <w:rsid w:val="005E7CCB"/>
    <w:rsid w:val="00602ABC"/>
    <w:rsid w:val="00697BF5"/>
    <w:rsid w:val="00826886"/>
    <w:rsid w:val="008C1C79"/>
    <w:rsid w:val="009B70D6"/>
    <w:rsid w:val="009C3058"/>
    <w:rsid w:val="009F7CED"/>
    <w:rsid w:val="00B3650B"/>
    <w:rsid w:val="00C1328C"/>
    <w:rsid w:val="00C62179"/>
    <w:rsid w:val="00D95ED9"/>
    <w:rsid w:val="00E30121"/>
    <w:rsid w:val="00F35235"/>
    <w:rsid w:val="00F40857"/>
    <w:rsid w:val="00FB59BF"/>
    <w:rsid w:val="00FF1A2E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E244"/>
  <w15:docId w15:val="{9276A2C4-3490-42DC-96BC-FEB238BE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7B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7BF5"/>
    <w:rPr>
      <w:b/>
      <w:bCs/>
    </w:rPr>
  </w:style>
  <w:style w:type="character" w:styleId="a5">
    <w:name w:val="Emphasis"/>
    <w:basedOn w:val="a0"/>
    <w:uiPriority w:val="20"/>
    <w:qFormat/>
    <w:rsid w:val="00697BF5"/>
    <w:rPr>
      <w:i/>
      <w:iCs/>
    </w:rPr>
  </w:style>
  <w:style w:type="character" w:styleId="a6">
    <w:name w:val="Hyperlink"/>
    <w:basedOn w:val="a0"/>
    <w:uiPriority w:val="99"/>
    <w:unhideWhenUsed/>
    <w:rsid w:val="00697BF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97B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Дата1"/>
    <w:basedOn w:val="a0"/>
    <w:rsid w:val="004C6F54"/>
  </w:style>
  <w:style w:type="character" w:styleId="a7">
    <w:name w:val="Unresolved Mention"/>
    <w:basedOn w:val="a0"/>
    <w:uiPriority w:val="99"/>
    <w:semiHidden/>
    <w:unhideWhenUsed/>
    <w:rsid w:val="00F35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1405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63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0023.astrahanka.aqmoedu.kz/" TargetMode="External"/><Relationship Id="rId5" Type="http://schemas.openxmlformats.org/officeDocument/2006/relationships/hyperlink" Target="http://sc0023.astrahanka.aqmoedu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Anara</dc:creator>
  <cp:keywords/>
  <dc:description/>
  <cp:lastModifiedBy>ARYSTAN IT GROUP</cp:lastModifiedBy>
  <cp:revision>70</cp:revision>
  <dcterms:created xsi:type="dcterms:W3CDTF">2024-02-21T09:54:00Z</dcterms:created>
  <dcterms:modified xsi:type="dcterms:W3CDTF">2025-02-28T05:20:00Z</dcterms:modified>
</cp:coreProperties>
</file>