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AE78" w14:textId="77777777" w:rsidR="00447000" w:rsidRPr="00447000" w:rsidRDefault="00447000" w:rsidP="00447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447000">
        <w:rPr>
          <w:rFonts w:ascii="Times New Roman" w:hAnsi="Times New Roman" w:cs="Times New Roman"/>
          <w:b/>
          <w:bCs/>
          <w:sz w:val="24"/>
          <w:szCs w:val="24"/>
        </w:rPr>
        <w:t xml:space="preserve">КГУ «ОСНОВНАЯ СРЕДНЯЯ ШКОЛА СЕЛА КОВЫЛЕНКА ОТДЕЛА ОБРАЗОВАНИЯ </w:t>
      </w:r>
    </w:p>
    <w:p w14:paraId="49773851" w14:textId="77777777" w:rsidR="00447000" w:rsidRPr="00447000" w:rsidRDefault="00447000" w:rsidP="00447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447000">
        <w:rPr>
          <w:rFonts w:ascii="Times New Roman" w:hAnsi="Times New Roman" w:cs="Times New Roman"/>
          <w:b/>
          <w:bCs/>
          <w:sz w:val="24"/>
          <w:szCs w:val="24"/>
        </w:rPr>
        <w:t>ПО АСТРАХАНСКОМУ РАЙОНУ УПРАВЛЕНИЯ ОБРАЗОВАНИЯ АКМОЛИНСКОЙ ОБЛАСТИ»</w:t>
      </w:r>
    </w:p>
    <w:p w14:paraId="647792DF" w14:textId="7DB845AD" w:rsid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44700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1CDDB33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38766AF7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599AF3CF" w14:textId="77777777" w:rsid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44"/>
          <w:szCs w:val="44"/>
          <w:lang w:val="kk-KZ"/>
        </w:rPr>
      </w:pPr>
    </w:p>
    <w:p w14:paraId="0CA92278" w14:textId="77777777" w:rsid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44"/>
          <w:szCs w:val="44"/>
          <w:lang w:val="kk-KZ"/>
        </w:rPr>
      </w:pPr>
    </w:p>
    <w:p w14:paraId="3045A703" w14:textId="77777777" w:rsid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44"/>
          <w:szCs w:val="44"/>
          <w:lang w:val="kk-KZ"/>
        </w:rPr>
      </w:pPr>
    </w:p>
    <w:p w14:paraId="5536CC66" w14:textId="77777777" w:rsid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44"/>
          <w:szCs w:val="44"/>
          <w:lang w:val="kk-KZ"/>
        </w:rPr>
      </w:pPr>
    </w:p>
    <w:p w14:paraId="56D850CD" w14:textId="7B24FE25" w:rsidR="00447000" w:rsidRP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56"/>
          <w:szCs w:val="56"/>
        </w:rPr>
      </w:pP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>Анализ работы школы</w:t>
      </w:r>
    </w:p>
    <w:p w14:paraId="43A0B4E5" w14:textId="77777777" w:rsidR="00447000" w:rsidRP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56"/>
          <w:szCs w:val="56"/>
        </w:rPr>
      </w:pP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>КГУ «</w:t>
      </w: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  <w:lang w:val="kk-KZ"/>
        </w:rPr>
        <w:t>ОСШ</w:t>
      </w: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 xml:space="preserve"> села </w:t>
      </w: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  <w:lang w:val="kk-KZ"/>
        </w:rPr>
        <w:t>Ковыленка</w:t>
      </w: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>»</w:t>
      </w:r>
    </w:p>
    <w:p w14:paraId="074888AA" w14:textId="77777777" w:rsidR="00447000" w:rsidRPr="00447000" w:rsidRDefault="00447000" w:rsidP="00447000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56"/>
          <w:szCs w:val="56"/>
        </w:rPr>
      </w:pPr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 xml:space="preserve">за 2024- </w:t>
      </w:r>
      <w:proofErr w:type="gramStart"/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>2025  учебный</w:t>
      </w:r>
      <w:proofErr w:type="gramEnd"/>
      <w:r w:rsidRPr="00447000">
        <w:rPr>
          <w:rStyle w:val="apple-converted-space"/>
          <w:rFonts w:ascii="Times New Roman" w:hAnsi="Times New Roman" w:cs="Times New Roman"/>
          <w:b/>
          <w:sz w:val="56"/>
          <w:szCs w:val="56"/>
        </w:rPr>
        <w:t xml:space="preserve"> год</w:t>
      </w:r>
    </w:p>
    <w:p w14:paraId="3954EC2B" w14:textId="77777777" w:rsidR="00447000" w:rsidRP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44"/>
          <w:szCs w:val="44"/>
          <w:lang w:val="kk-KZ"/>
        </w:rPr>
      </w:pPr>
    </w:p>
    <w:p w14:paraId="60FC9972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7195DB31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2A5ABFD2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4FB4637F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34A3578A" w14:textId="77777777" w:rsidR="00447000" w:rsidRPr="00447000" w:rsidRDefault="00447000" w:rsidP="00447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447000">
        <w:rPr>
          <w:rFonts w:ascii="Times New Roman" w:hAnsi="Times New Roman" w:cs="Times New Roman"/>
          <w:b/>
          <w:bCs/>
          <w:sz w:val="24"/>
          <w:szCs w:val="24"/>
        </w:rPr>
        <w:t>Цель анализа:</w:t>
      </w:r>
      <w:r w:rsidRPr="00447000">
        <w:rPr>
          <w:rFonts w:ascii="Times New Roman" w:hAnsi="Times New Roman" w:cs="Times New Roman"/>
          <w:b/>
          <w:sz w:val="24"/>
          <w:szCs w:val="24"/>
        </w:rPr>
        <w:t xml:space="preserve"> проанализировать результаты деятельности КГУ </w:t>
      </w:r>
      <w:r w:rsidRPr="00447000">
        <w:rPr>
          <w:rFonts w:ascii="Times New Roman" w:hAnsi="Times New Roman" w:cs="Times New Roman"/>
          <w:b/>
          <w:sz w:val="24"/>
          <w:szCs w:val="24"/>
          <w:lang w:val="kk-KZ"/>
        </w:rPr>
        <w:t>«ОСШ села Ковыленка»</w:t>
      </w:r>
      <w:r w:rsidRPr="00447000">
        <w:rPr>
          <w:rFonts w:ascii="Times New Roman" w:hAnsi="Times New Roman" w:cs="Times New Roman"/>
          <w:b/>
          <w:sz w:val="24"/>
          <w:szCs w:val="24"/>
        </w:rPr>
        <w:t xml:space="preserve"> за 2024-2025</w:t>
      </w:r>
      <w:r w:rsidRPr="00447000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47000">
        <w:rPr>
          <w:rFonts w:ascii="Times New Roman" w:hAnsi="Times New Roman" w:cs="Times New Roman"/>
          <w:b/>
          <w:sz w:val="24"/>
          <w:szCs w:val="24"/>
        </w:rPr>
        <w:t>учебный год, дать сравнительный анализ качества обучения, выявить основные проблемы деятельности, наметить пути их решения.</w:t>
      </w:r>
    </w:p>
    <w:p w14:paraId="35B5C9DE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4625008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68613EAE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1936A858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4B906A69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B57F038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2D2F5344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212D9B5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09A06EE5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07EE0493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0B20D7BA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643007DF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61374E5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59827751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0F75A72A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5E0944F7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4BEA1B50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AA5CA59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7C3B93BA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3B48C440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456930D5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181BF154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139C8E5C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51259124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4711EDBC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09A05412" w14:textId="77777777" w:rsidR="00447000" w:rsidRDefault="00447000" w:rsidP="00447000">
      <w:pPr>
        <w:spacing w:after="0" w:line="240" w:lineRule="auto"/>
        <w:ind w:left="426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51FFE981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6482B35B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5857DC16" w14:textId="77777777" w:rsidR="00447000" w:rsidRDefault="00447000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KZ"/>
        </w:rPr>
      </w:pPr>
    </w:p>
    <w:p w14:paraId="41081A55" w14:textId="77777777" w:rsidR="00447000" w:rsidRPr="00447000" w:rsidRDefault="00447000" w:rsidP="00447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447000">
        <w:rPr>
          <w:rFonts w:ascii="Times New Roman" w:hAnsi="Times New Roman" w:cs="Times New Roman"/>
          <w:b/>
          <w:bCs/>
          <w:sz w:val="24"/>
          <w:szCs w:val="24"/>
        </w:rPr>
        <w:t>2024-</w:t>
      </w:r>
      <w:proofErr w:type="gramStart"/>
      <w:r w:rsidRPr="00447000">
        <w:rPr>
          <w:rFonts w:ascii="Times New Roman" w:hAnsi="Times New Roman" w:cs="Times New Roman"/>
          <w:b/>
          <w:bCs/>
          <w:sz w:val="24"/>
          <w:szCs w:val="24"/>
        </w:rPr>
        <w:t>2025  УЧЕБНЫЙ</w:t>
      </w:r>
      <w:proofErr w:type="gramEnd"/>
      <w:r w:rsidRPr="0044700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6444B80" w14:textId="22D796D0" w:rsidR="00447000" w:rsidRDefault="00447000" w:rsidP="00447000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144ECBBB" w14:textId="70C4BAEF" w:rsidR="00D71D38" w:rsidRPr="000154D6" w:rsidRDefault="00D71D38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Анализ работы школы</w:t>
      </w:r>
    </w:p>
    <w:p w14:paraId="2DEA8273" w14:textId="0C76E0F2" w:rsidR="00D71D38" w:rsidRPr="000154D6" w:rsidRDefault="00D71D38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КГУ «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ОСШ</w:t>
      </w: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села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Ковыленка</w:t>
      </w: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»</w:t>
      </w:r>
    </w:p>
    <w:p w14:paraId="189B547D" w14:textId="77777777" w:rsidR="00D71D38" w:rsidRPr="000154D6" w:rsidRDefault="00D71D38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за 2024- </w:t>
      </w:r>
      <w:proofErr w:type="gramStart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2025  учебный</w:t>
      </w:r>
      <w:proofErr w:type="gramEnd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A0509AB" w14:textId="77777777" w:rsidR="00D71D38" w:rsidRPr="000154D6" w:rsidRDefault="00D71D38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14:paraId="4E5098D2" w14:textId="77777777" w:rsidR="00D71D38" w:rsidRPr="000154D6" w:rsidRDefault="00D71D38" w:rsidP="00D71D38">
      <w:pPr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Содержание</w:t>
      </w:r>
    </w:p>
    <w:p w14:paraId="165E2C9F" w14:textId="77777777" w:rsidR="00D71D38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1.Информационная справка (общие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сведения ,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данные о контингенте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обучающихся ,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14:paraId="050396DF" w14:textId="4D5032A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формах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обучения,  сведения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 составе и квалификации педагогических работников)</w:t>
      </w:r>
    </w:p>
    <w:p w14:paraId="0EEC7DB1" w14:textId="77777777" w:rsidR="00D71D38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2.Анализ деятельности школы, направленный на получение бесплатного начального, 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5BF8FAC" w14:textId="219EA241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основного и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среднего  общего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образования. </w:t>
      </w:r>
    </w:p>
    <w:p w14:paraId="50F7AF32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-анализ состояния всеобуча;</w:t>
      </w:r>
    </w:p>
    <w:p w14:paraId="4908F8CA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-анализ результатов учебной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деятельности ;</w:t>
      </w:r>
      <w:proofErr w:type="gramEnd"/>
    </w:p>
    <w:p w14:paraId="783D3F3C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 анализ результатов государственной (итоговой) аттестации;</w:t>
      </w:r>
    </w:p>
    <w:p w14:paraId="60AFE98A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3.Анализ внутришкольного контроля.</w:t>
      </w:r>
    </w:p>
    <w:p w14:paraId="579F4001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4.Анализ методической работы. </w:t>
      </w:r>
    </w:p>
    <w:p w14:paraId="13673D48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5.Общие выводы. </w:t>
      </w:r>
    </w:p>
    <w:p w14:paraId="7AA6C19A" w14:textId="77777777" w:rsidR="00D71D38" w:rsidRPr="000154D6" w:rsidRDefault="00D71D38" w:rsidP="00D71D38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6. Задачи школы на новый 2025-2026 учебный год</w:t>
      </w:r>
    </w:p>
    <w:p w14:paraId="1C4F6095" w14:textId="77777777" w:rsidR="00D71D38" w:rsidRDefault="00D71D38">
      <w:p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34052E93" w14:textId="2CDAF6B3" w:rsidR="00113011" w:rsidRDefault="00D71D38">
      <w:pP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2024-2025 учебном году была поставлена следующая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цель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 учебный год:</w:t>
      </w:r>
    </w:p>
    <w:p w14:paraId="40E30F49" w14:textId="463DCC59" w:rsidR="00D71D38" w:rsidRDefault="00D71D38">
      <w:pPr>
        <w:rPr>
          <w:lang w:val="ru-KZ"/>
        </w:rPr>
      </w:pPr>
      <w:r>
        <w:rPr>
          <w:rFonts w:ascii="Times New Roman" w:hAnsi="Times New Roman" w:cs="Times New Roman"/>
          <w:b/>
          <w:bCs/>
          <w:lang w:val="ru-KZ"/>
        </w:rPr>
        <w:t>“</w:t>
      </w:r>
      <w:r w:rsidRPr="00D71D38">
        <w:rPr>
          <w:rFonts w:ascii="Times New Roman" w:hAnsi="Times New Roman" w:cs="Times New Roman"/>
          <w:b/>
          <w:bCs/>
          <w:lang w:val="ru-KZ"/>
        </w:rPr>
        <w:t>Применение методов проектно-исследовательской деятельности на уроках и во внеурочное время как эффективная форма повышения учебной мотивации учащихся</w:t>
      </w:r>
      <w:r w:rsidRPr="00D71D38">
        <w:rPr>
          <w:lang w:val="ru-KZ"/>
        </w:rPr>
        <w:t>.</w:t>
      </w:r>
      <w:r>
        <w:rPr>
          <w:lang w:val="ru-KZ"/>
        </w:rPr>
        <w:t>”</w:t>
      </w:r>
    </w:p>
    <w:p w14:paraId="6985F6E5" w14:textId="77777777" w:rsidR="00F75A37" w:rsidRPr="003F7BB6" w:rsidRDefault="00F75A37" w:rsidP="00F75A37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3F7BB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3F7BB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достижения  данной</w:t>
      </w:r>
      <w:proofErr w:type="gramEnd"/>
      <w:r w:rsidRPr="003F7BB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цели решались следующие задачи:</w:t>
      </w:r>
    </w:p>
    <w:p w14:paraId="6809B47F" w14:textId="575E6D9D" w:rsidR="004F32C3" w:rsidRPr="004F32C3" w:rsidRDefault="00F75A37" w:rsidP="004F32C3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Качество знаний учащихся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повысить до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6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5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%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держать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н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а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контроле </w:t>
      </w:r>
    </w:p>
    <w:p w14:paraId="616A74D3" w14:textId="77777777" w:rsidR="004F32C3" w:rsidRPr="004F32C3" w:rsidRDefault="004F32C3" w:rsidP="004F32C3">
      <w:pPr>
        <w:pStyle w:val="a7"/>
        <w:numPr>
          <w:ilvl w:val="0"/>
          <w:numId w:val="1"/>
        </w:numPr>
        <w:spacing w:after="0" w:line="240" w:lineRule="auto"/>
        <w:rPr>
          <w:rStyle w:val="apple-converted-space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Учителям пройти очередную аттестацию и подтвердить в 2024-2025 учебном году на заявленную категорию: </w:t>
      </w:r>
    </w:p>
    <w:p w14:paraId="34B21B0D" w14:textId="77777777" w:rsidR="004F32C3" w:rsidRDefault="004F32C3" w:rsidP="004F32C3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учитель начальных классов педагог-</w:t>
      </w:r>
      <w:r>
        <w:rPr>
          <w:rStyle w:val="apple-converted-space"/>
          <w:rFonts w:ascii="Times New Roman" w:hAnsi="Times New Roman" w:cs="Times New Roman"/>
          <w:lang w:val="kk-KZ"/>
        </w:rPr>
        <w:t>модератор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-присвоение: </w:t>
      </w:r>
    </w:p>
    <w:p w14:paraId="20BF60F5" w14:textId="77777777" w:rsidR="004F32C3" w:rsidRDefault="004F32C3" w:rsidP="004F32C3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учитель физической культуры педагог-эксперт- подтверждение; </w:t>
      </w:r>
    </w:p>
    <w:p w14:paraId="74E24078" w14:textId="77777777" w:rsidR="004F32C3" w:rsidRDefault="004F32C3" w:rsidP="004F32C3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учитель истории педагог-</w:t>
      </w:r>
      <w:r w:rsidRPr="004F32C3">
        <w:rPr>
          <w:rStyle w:val="apple-converted-space"/>
          <w:rFonts w:ascii="Times New Roman" w:hAnsi="Times New Roman" w:cs="Times New Roman"/>
        </w:rPr>
        <w:t xml:space="preserve">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эксперт- подтверждение; </w:t>
      </w:r>
    </w:p>
    <w:p w14:paraId="7A354ADD" w14:textId="68F75E1C" w:rsidR="00F75A37" w:rsidRDefault="004F32C3" w:rsidP="004F32C3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>
        <w:rPr>
          <w:rStyle w:val="apple-converted-space"/>
          <w:rFonts w:ascii="Times New Roman" w:hAnsi="Times New Roman" w:cs="Times New Roman"/>
          <w:lang w:val="kk-KZ"/>
        </w:rPr>
        <w:t>учитель биологии присвоения категории модератор.</w:t>
      </w:r>
    </w:p>
    <w:p w14:paraId="06872042" w14:textId="2A3CC026" w:rsidR="004F32C3" w:rsidRDefault="004F32C3" w:rsidP="004F32C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</w:t>
      </w:r>
      <w:r w:rsidRPr="00E076C4">
        <w:rPr>
          <w:rFonts w:ascii="Times New Roman" w:hAnsi="Times New Roman" w:cs="Times New Roman"/>
          <w:b/>
          <w:bCs/>
        </w:rPr>
        <w:t>3.</w:t>
      </w:r>
      <w:r w:rsidRPr="004F32C3">
        <w:rPr>
          <w:rFonts w:ascii="Times New Roman" w:hAnsi="Times New Roman" w:cs="Times New Roman"/>
          <w:lang w:val="kk-KZ"/>
        </w:rPr>
        <w:t>Пройти курсы повышения квалификации</w:t>
      </w:r>
      <w:r>
        <w:rPr>
          <w:rFonts w:ascii="Times New Roman" w:hAnsi="Times New Roman" w:cs="Times New Roman"/>
          <w:lang w:val="kk-KZ"/>
        </w:rPr>
        <w:t xml:space="preserve"> по </w:t>
      </w:r>
      <w:proofErr w:type="gramStart"/>
      <w:r>
        <w:rPr>
          <w:rFonts w:ascii="Times New Roman" w:hAnsi="Times New Roman" w:cs="Times New Roman"/>
          <w:lang w:val="kk-KZ"/>
        </w:rPr>
        <w:t>предметам .</w:t>
      </w:r>
      <w:proofErr w:type="gramEnd"/>
    </w:p>
    <w:p w14:paraId="547F86B9" w14:textId="77777777" w:rsidR="00E076C4" w:rsidRPr="001C6F38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совершенствовать</w:t>
      </w:r>
      <w:r w:rsidRPr="001C6F38">
        <w:rPr>
          <w:rFonts w:ascii="Times New Roman" w:eastAsia="Times New Roman" w:hAnsi="Times New Roman" w:cs="Times New Roman"/>
          <w:iCs/>
          <w:sz w:val="24"/>
          <w:szCs w:val="24"/>
        </w:rPr>
        <w:t xml:space="preserve"> знания учителей методов проектно-исследовательской деятельности;</w:t>
      </w:r>
    </w:p>
    <w:p w14:paraId="05872534" w14:textId="4153F067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 xml:space="preserve">          </w:t>
      </w:r>
      <w:r w:rsidRPr="00E076C4">
        <w:rPr>
          <w:rFonts w:ascii="Times New Roman" w:eastAsia="Times New Roman" w:hAnsi="Times New Roman" w:cs="Times New Roman"/>
          <w:b/>
          <w:iCs/>
        </w:rPr>
        <w:t>4</w:t>
      </w:r>
      <w:r w:rsidRPr="00E076C4">
        <w:rPr>
          <w:rFonts w:ascii="Times New Roman" w:eastAsia="Times New Roman" w:hAnsi="Times New Roman" w:cs="Times New Roman"/>
          <w:iCs/>
        </w:rPr>
        <w:tab/>
        <w:t>достичь количества призеров районной предметной олимпиады по ОГН – 3;</w:t>
      </w:r>
    </w:p>
    <w:p w14:paraId="2CAAF5F6" w14:textId="18CFDC7A" w:rsidR="00E076C4" w:rsidRPr="00E076C4" w:rsidRDefault="00E076C4" w:rsidP="00E076C4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Cs/>
        </w:rPr>
      </w:pPr>
      <w:r w:rsidRPr="00E076C4">
        <w:rPr>
          <w:rFonts w:ascii="Times New Roman" w:eastAsia="Times New Roman" w:hAnsi="Times New Roman" w:cs="Times New Roman"/>
          <w:b/>
          <w:iCs/>
          <w:lang w:val="kk-KZ"/>
        </w:rPr>
        <w:t xml:space="preserve">     </w:t>
      </w:r>
      <w:r w:rsidRPr="00E076C4">
        <w:rPr>
          <w:rFonts w:ascii="Times New Roman" w:eastAsia="Times New Roman" w:hAnsi="Times New Roman" w:cs="Times New Roman"/>
          <w:b/>
          <w:iCs/>
        </w:rPr>
        <w:t>5.</w:t>
      </w:r>
      <w:r w:rsidRPr="00E076C4">
        <w:rPr>
          <w:rFonts w:ascii="Times New Roman" w:eastAsia="Times New Roman" w:hAnsi="Times New Roman" w:cs="Times New Roman"/>
          <w:iCs/>
        </w:rPr>
        <w:t>достичь количества научно-исследовательских проектов</w:t>
      </w: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, отобранных для участия </w:t>
      </w:r>
      <w:proofErr w:type="gramStart"/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в </w:t>
      </w:r>
      <w:r w:rsidRPr="00E076C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областно</w:t>
      </w:r>
      <w:proofErr w:type="spellEnd"/>
      <w:r w:rsidRPr="00E076C4">
        <w:rPr>
          <w:rFonts w:ascii="Times New Roman" w:eastAsia="Times New Roman" w:hAnsi="Times New Roman" w:cs="Times New Roman"/>
          <w:iCs/>
          <w:lang w:val="kk-KZ"/>
        </w:rPr>
        <w:t>м</w:t>
      </w:r>
      <w:proofErr w:type="gramEnd"/>
      <w:r w:rsidRPr="00E076C4">
        <w:rPr>
          <w:rFonts w:ascii="Times New Roman" w:eastAsia="Times New Roman" w:hAnsi="Times New Roman" w:cs="Times New Roman"/>
          <w:iCs/>
        </w:rPr>
        <w:t xml:space="preserve"> </w:t>
      </w:r>
      <w:r w:rsidRPr="00E076C4">
        <w:rPr>
          <w:rFonts w:ascii="Times New Roman" w:eastAsia="Times New Roman" w:hAnsi="Times New Roman" w:cs="Times New Roman"/>
          <w:iCs/>
          <w:lang w:val="kk-KZ"/>
        </w:rPr>
        <w:t>этапе</w:t>
      </w:r>
      <w:r w:rsidRPr="00E076C4">
        <w:rPr>
          <w:rFonts w:ascii="Times New Roman" w:eastAsia="Times New Roman" w:hAnsi="Times New Roman" w:cs="Times New Roman"/>
          <w:iCs/>
        </w:rPr>
        <w:t xml:space="preserve"> – 3;</w:t>
      </w:r>
    </w:p>
    <w:p w14:paraId="35AAAF71" w14:textId="226E2591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 w:rsidRPr="00E076C4">
        <w:rPr>
          <w:rFonts w:ascii="Times New Roman" w:eastAsia="Times New Roman" w:hAnsi="Times New Roman" w:cs="Times New Roman"/>
          <w:b/>
          <w:iCs/>
          <w:lang w:val="kk-KZ"/>
        </w:rPr>
        <w:t xml:space="preserve">         </w:t>
      </w:r>
      <w:r w:rsidRPr="00E076C4">
        <w:rPr>
          <w:rFonts w:ascii="Times New Roman" w:eastAsia="Times New Roman" w:hAnsi="Times New Roman" w:cs="Times New Roman"/>
          <w:b/>
          <w:iCs/>
        </w:rPr>
        <w:t>6.</w:t>
      </w:r>
      <w:r w:rsidRPr="00E076C4">
        <w:rPr>
          <w:rFonts w:ascii="Times New Roman" w:eastAsia="Times New Roman" w:hAnsi="Times New Roman" w:cs="Times New Roman"/>
          <w:iCs/>
        </w:rPr>
        <w:tab/>
        <w:t>достичь призов</w:t>
      </w:r>
      <w:r w:rsidRPr="00E076C4">
        <w:rPr>
          <w:rFonts w:ascii="Times New Roman" w:eastAsia="Times New Roman" w:hAnsi="Times New Roman" w:cs="Times New Roman"/>
          <w:iCs/>
          <w:lang w:val="kk-KZ"/>
        </w:rPr>
        <w:t>ые</w:t>
      </w:r>
      <w:r w:rsidRPr="00E076C4">
        <w:rPr>
          <w:rFonts w:ascii="Times New Roman" w:eastAsia="Times New Roman" w:hAnsi="Times New Roman" w:cs="Times New Roman"/>
          <w:iCs/>
        </w:rPr>
        <w:t xml:space="preserve"> места в районном 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дебатном</w:t>
      </w:r>
      <w:proofErr w:type="spellEnd"/>
      <w:r w:rsidRPr="00E076C4">
        <w:rPr>
          <w:rFonts w:ascii="Times New Roman" w:eastAsia="Times New Roman" w:hAnsi="Times New Roman" w:cs="Times New Roman"/>
          <w:iCs/>
        </w:rPr>
        <w:t xml:space="preserve"> движении;</w:t>
      </w:r>
    </w:p>
    <w:p w14:paraId="70194A0E" w14:textId="3CC2AFED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 w:rsidRPr="00E076C4">
        <w:rPr>
          <w:rFonts w:ascii="Times New Roman" w:eastAsia="Times New Roman" w:hAnsi="Times New Roman" w:cs="Times New Roman"/>
          <w:b/>
          <w:iCs/>
          <w:lang w:val="kk-KZ"/>
        </w:rPr>
        <w:t xml:space="preserve">         </w:t>
      </w:r>
      <w:r w:rsidRPr="00E076C4">
        <w:rPr>
          <w:rFonts w:ascii="Times New Roman" w:eastAsia="Times New Roman" w:hAnsi="Times New Roman" w:cs="Times New Roman"/>
          <w:b/>
          <w:iCs/>
        </w:rPr>
        <w:t>7.</w:t>
      </w:r>
      <w:r w:rsidRPr="00E076C4">
        <w:rPr>
          <w:rFonts w:ascii="Times New Roman" w:eastAsia="Times New Roman" w:hAnsi="Times New Roman" w:cs="Times New Roman"/>
          <w:iCs/>
        </w:rPr>
        <w:tab/>
        <w:t xml:space="preserve">достичь 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призовы</w:t>
      </w:r>
      <w:proofErr w:type="spellEnd"/>
      <w:r w:rsidRPr="00E076C4">
        <w:rPr>
          <w:rFonts w:ascii="Times New Roman" w:eastAsia="Times New Roman" w:hAnsi="Times New Roman" w:cs="Times New Roman"/>
          <w:iCs/>
          <w:lang w:val="kk-KZ"/>
        </w:rPr>
        <w:t>е</w:t>
      </w:r>
      <w:r w:rsidRPr="00E076C4">
        <w:rPr>
          <w:rFonts w:ascii="Times New Roman" w:eastAsia="Times New Roman" w:hAnsi="Times New Roman" w:cs="Times New Roman"/>
          <w:iCs/>
        </w:rPr>
        <w:t xml:space="preserve"> мест</w:t>
      </w:r>
      <w:r w:rsidRPr="00E076C4">
        <w:rPr>
          <w:rFonts w:ascii="Times New Roman" w:eastAsia="Times New Roman" w:hAnsi="Times New Roman" w:cs="Times New Roman"/>
          <w:iCs/>
          <w:lang w:val="kk-KZ"/>
        </w:rPr>
        <w:t>а</w:t>
      </w:r>
      <w:r w:rsidRPr="00E076C4">
        <w:rPr>
          <w:rFonts w:ascii="Times New Roman" w:eastAsia="Times New Roman" w:hAnsi="Times New Roman" w:cs="Times New Roman"/>
          <w:iCs/>
        </w:rPr>
        <w:t xml:space="preserve"> в районных 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Абаевских</w:t>
      </w:r>
      <w:proofErr w:type="spellEnd"/>
      <w:r w:rsidRPr="00E076C4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Макатаевских</w:t>
      </w:r>
      <w:proofErr w:type="spellEnd"/>
      <w:r w:rsidRPr="00E076C4">
        <w:rPr>
          <w:rFonts w:ascii="Times New Roman" w:eastAsia="Times New Roman" w:hAnsi="Times New Roman" w:cs="Times New Roman"/>
          <w:iCs/>
        </w:rPr>
        <w:t xml:space="preserve"> чтениях;</w:t>
      </w:r>
    </w:p>
    <w:p w14:paraId="153AEA48" w14:textId="4CB8A5DE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 w:rsidRPr="00E076C4">
        <w:rPr>
          <w:rFonts w:ascii="Times New Roman" w:eastAsia="Times New Roman" w:hAnsi="Times New Roman" w:cs="Times New Roman"/>
          <w:b/>
          <w:iCs/>
          <w:lang w:val="kk-KZ"/>
        </w:rPr>
        <w:t xml:space="preserve">         </w:t>
      </w:r>
      <w:r w:rsidRPr="00E076C4">
        <w:rPr>
          <w:rFonts w:ascii="Times New Roman" w:eastAsia="Times New Roman" w:hAnsi="Times New Roman" w:cs="Times New Roman"/>
          <w:b/>
          <w:iCs/>
        </w:rPr>
        <w:t>8.</w:t>
      </w:r>
      <w:r w:rsidRPr="00E076C4">
        <w:rPr>
          <w:rFonts w:ascii="Times New Roman" w:eastAsia="Times New Roman" w:hAnsi="Times New Roman" w:cs="Times New Roman"/>
          <w:iCs/>
        </w:rPr>
        <w:tab/>
        <w:t xml:space="preserve">достичь количества призеров дистанционных интеллектуальных олимпиад, реализуемых </w:t>
      </w:r>
      <w:proofErr w:type="spellStart"/>
      <w:proofErr w:type="gramStart"/>
      <w:r w:rsidRPr="00E076C4">
        <w:rPr>
          <w:rFonts w:ascii="Times New Roman" w:eastAsia="Times New Roman" w:hAnsi="Times New Roman" w:cs="Times New Roman"/>
          <w:iCs/>
        </w:rPr>
        <w:t>Дарын</w:t>
      </w:r>
      <w:proofErr w:type="spellEnd"/>
      <w:r w:rsidRPr="00E076C4">
        <w:rPr>
          <w:rFonts w:ascii="Times New Roman" w:eastAsia="Times New Roman" w:hAnsi="Times New Roman" w:cs="Times New Roman"/>
          <w:iCs/>
        </w:rPr>
        <w:t xml:space="preserve">  в</w:t>
      </w:r>
      <w:proofErr w:type="gramEnd"/>
      <w:r w:rsidRPr="00E076C4">
        <w:rPr>
          <w:rFonts w:ascii="Times New Roman" w:eastAsia="Times New Roman" w:hAnsi="Times New Roman" w:cs="Times New Roman"/>
          <w:iCs/>
        </w:rPr>
        <w:t xml:space="preserve"> 1-4 классах – 10; в 5-</w:t>
      </w:r>
      <w:r w:rsidR="003F7BB6">
        <w:rPr>
          <w:rFonts w:ascii="Times New Roman" w:eastAsia="Times New Roman" w:hAnsi="Times New Roman" w:cs="Times New Roman"/>
          <w:iCs/>
          <w:lang w:val="kk-KZ"/>
        </w:rPr>
        <w:t>9</w:t>
      </w:r>
      <w:r w:rsidRPr="00E076C4">
        <w:rPr>
          <w:rFonts w:ascii="Times New Roman" w:eastAsia="Times New Roman" w:hAnsi="Times New Roman" w:cs="Times New Roman"/>
          <w:iCs/>
        </w:rPr>
        <w:t xml:space="preserve"> классах – 5;</w:t>
      </w:r>
    </w:p>
    <w:p w14:paraId="103A94EA" w14:textId="7949F4D5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  </w:t>
      </w:r>
      <w:r w:rsidRPr="00E076C4">
        <w:rPr>
          <w:rFonts w:ascii="Times New Roman" w:eastAsia="Times New Roman" w:hAnsi="Times New Roman" w:cs="Times New Roman"/>
          <w:iCs/>
        </w:rPr>
        <w:t xml:space="preserve">9.        проведение районного семинара по теме </w:t>
      </w:r>
      <w:r w:rsidRPr="00E076C4">
        <w:rPr>
          <w:rFonts w:ascii="Times New Roman" w:eastAsia="Times New Roman" w:hAnsi="Times New Roman" w:cs="Times New Roman"/>
          <w:iCs/>
          <w:lang w:val="kk-KZ"/>
        </w:rPr>
        <w:t>«Ұлттық құндылық -тәрбие көзі»25.04.2025 г</w:t>
      </w:r>
      <w:r w:rsidRPr="00E076C4">
        <w:rPr>
          <w:rFonts w:ascii="Times New Roman" w:eastAsia="Times New Roman" w:hAnsi="Times New Roman" w:cs="Times New Roman"/>
          <w:iCs/>
        </w:rPr>
        <w:t>.</w:t>
      </w:r>
    </w:p>
    <w:p w14:paraId="326F96CC" w14:textId="058F9EA4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</w:t>
      </w:r>
      <w:r w:rsidRPr="00E076C4">
        <w:rPr>
          <w:rFonts w:ascii="Times New Roman" w:eastAsia="Times New Roman" w:hAnsi="Times New Roman" w:cs="Times New Roman"/>
          <w:iCs/>
        </w:rPr>
        <w:t>10</w:t>
      </w:r>
      <w:r w:rsidRPr="00E076C4">
        <w:rPr>
          <w:rFonts w:ascii="Times New Roman" w:eastAsia="Times New Roman" w:hAnsi="Times New Roman" w:cs="Times New Roman"/>
          <w:iCs/>
          <w:lang w:val="kk-KZ"/>
        </w:rPr>
        <w:t>.      Продолжить внедрение в учебный процесс новых образовательных технологий.</w:t>
      </w:r>
    </w:p>
    <w:p w14:paraId="7DF8D604" w14:textId="0E39579F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11.       Совершенствовать работу с родителями.</w:t>
      </w:r>
    </w:p>
    <w:p w14:paraId="4E374359" w14:textId="7683680C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12.        Усилить внутришкольный контроль.</w:t>
      </w:r>
    </w:p>
    <w:p w14:paraId="391F9CC0" w14:textId="0C726424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13.       устранить все замечания ДКСО до 22.12.2024 г</w:t>
      </w:r>
    </w:p>
    <w:p w14:paraId="0CCD4F6A" w14:textId="4A02EB5E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14.      Развитие национальных ценностей через реализацию программы «Біртұтас тәрбие»</w:t>
      </w:r>
    </w:p>
    <w:p w14:paraId="3B6C4AEF" w14:textId="74F20CAD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 15.      Привлечение внимания учащихся к школьным библиотекам. «Оқуға құштар мектеп» р</w:t>
      </w:r>
      <w:proofErr w:type="spellStart"/>
      <w:r w:rsidRPr="00E076C4">
        <w:rPr>
          <w:rFonts w:ascii="Times New Roman" w:eastAsia="Times New Roman" w:hAnsi="Times New Roman" w:cs="Times New Roman"/>
          <w:iCs/>
        </w:rPr>
        <w:t>еализация</w:t>
      </w:r>
      <w:proofErr w:type="spellEnd"/>
      <w:r w:rsidRPr="00E076C4">
        <w:rPr>
          <w:rFonts w:ascii="Times New Roman" w:eastAsia="Times New Roman" w:hAnsi="Times New Roman" w:cs="Times New Roman"/>
          <w:iCs/>
        </w:rPr>
        <w:t xml:space="preserve"> проекта</w:t>
      </w:r>
      <w:r w:rsidRPr="00E076C4">
        <w:rPr>
          <w:rFonts w:ascii="Times New Roman" w:eastAsia="Times New Roman" w:hAnsi="Times New Roman" w:cs="Times New Roman"/>
          <w:iCs/>
          <w:lang w:val="kk-KZ"/>
        </w:rPr>
        <w:t>.</w:t>
      </w:r>
    </w:p>
    <w:p w14:paraId="448379DB" w14:textId="5E997801" w:rsidR="00E076C4" w:rsidRP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16.      Подготовка к международным тестированиям PISA и МОДО.</w:t>
      </w:r>
    </w:p>
    <w:p w14:paraId="02E6A7E5" w14:textId="22177DA5" w:rsidR="00E076C4" w:rsidRDefault="00E076C4" w:rsidP="00E076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lang w:val="kk-KZ"/>
        </w:rPr>
      </w:pPr>
      <w:r w:rsidRPr="00E076C4">
        <w:rPr>
          <w:rFonts w:ascii="Times New Roman" w:eastAsia="Times New Roman" w:hAnsi="Times New Roman" w:cs="Times New Roman"/>
          <w:iCs/>
          <w:lang w:val="kk-KZ"/>
        </w:rPr>
        <w:t xml:space="preserve">        17.      взять на контроль подготовку к итоговой аттестации и по государственному языку.</w:t>
      </w:r>
    </w:p>
    <w:p w14:paraId="67588F92" w14:textId="77777777" w:rsidR="00E076C4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2406F21F" w14:textId="5F6AD395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Решению данных задач способствовало целенаправленная деятельность педагогического коллектива по реализации образовательных программ: план работы школы, составлен учебный план, учебный план, утверждён внутренний распорядок работы школы, расписание занятий.</w:t>
      </w:r>
    </w:p>
    <w:p w14:paraId="39835997" w14:textId="77777777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Учебный план школы предусматривает выполнение государственной функции школы – обеспечение начального, основного и среднего общего образования и развитие ребенка в процессе обучения.</w:t>
      </w:r>
    </w:p>
    <w:p w14:paraId="7F10D6E2" w14:textId="77777777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течении учебного года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администрация  школы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осуществляла  контроль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за  выполнением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учебных  программ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  их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практической  части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 В мае на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педагогическом  совете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при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рассмотрении  вопроса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  допуске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учащихся  к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итоговой  аттестации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итоговому  контролю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  переводных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классах»  было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отмечено,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что  учебные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программы  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их  практическая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часть  по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всем предметам во всех классах были выполнены полностью.  </w:t>
      </w:r>
    </w:p>
    <w:p w14:paraId="4410A4EC" w14:textId="1CF4A69C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Все учащиеся школы занимаются в одну смену. Продолжительность урока для учащихся 1-ом классе в сентябре – 35 минут, в период с октября по май - 45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минут,  для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учащихся 2-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-х классов – 45 минут. Учащиеся 1-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класс обучаются в режиме 5-ти дневной рабочей недели.</w:t>
      </w:r>
    </w:p>
    <w:p w14:paraId="4D93BF49" w14:textId="4E828454" w:rsidR="00E076C4" w:rsidRPr="00E076C4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КГУ «О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С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Ш с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Ковыленка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осуществляет образовательный процесс в соответствии с уровнем образовательных программ двух ступеней образования: уровень начального общего образования - 1-4 классы, уровень основного общего образования - 5-9 классы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</w:p>
    <w:p w14:paraId="381E2D49" w14:textId="77777777" w:rsidR="00E076C4" w:rsidRPr="00E076C4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E076C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Продолжительность учебного года:</w:t>
      </w:r>
    </w:p>
    <w:p w14:paraId="6260AC37" w14:textId="18152CB5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 КПП -34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недель,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1 класс – 33 недель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2-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классы – 34 недель</w:t>
      </w:r>
    </w:p>
    <w:p w14:paraId="31BBAE32" w14:textId="7820FB3C" w:rsidR="00E076C4" w:rsidRPr="000154D6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школе создана достаточно эффективная управленческая система, структура и управленческий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механизм:  директор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школы   –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1,  заместители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УВР –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,руководители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МО-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, попечительский совет-1.</w:t>
      </w:r>
    </w:p>
    <w:p w14:paraId="08168371" w14:textId="77777777" w:rsidR="00E076C4" w:rsidRDefault="00E076C4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Совершенствуется и внедряется коллективно-демократический стиль в управлении школой. Важные вопросы для жизнедеятельности школы решаются коллегиально.</w:t>
      </w:r>
    </w:p>
    <w:p w14:paraId="08A93915" w14:textId="77777777" w:rsidR="00E076C4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66AAE2A5" w14:textId="03BD1A5E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Качественный состав педагогических работников.</w:t>
      </w:r>
    </w:p>
    <w:p w14:paraId="44C5D3B2" w14:textId="77777777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Педагогический  коллектив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обладает  достаточным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профессиональным  потенциалом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для  работы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современных  условиях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 </w:t>
      </w:r>
    </w:p>
    <w:p w14:paraId="745721E3" w14:textId="415AA4A3" w:rsidR="00E076C4" w:rsidRPr="00E076C4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Всего учителей – 15 человек,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из низ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воспитател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ь и 2 совместителя из другой школы</w:t>
      </w:r>
    </w:p>
    <w:p w14:paraId="4DBBF395" w14:textId="77777777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Качественный состав по уровню образования:  </w:t>
      </w: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6394"/>
        <w:gridCol w:w="2219"/>
        <w:gridCol w:w="1843"/>
      </w:tblGrid>
      <w:tr w:rsidR="00E076C4" w:rsidRPr="000154D6" w14:paraId="22535FB6" w14:textId="77777777" w:rsidTr="00E076C4">
        <w:trPr>
          <w:trHeight w:val="524"/>
        </w:trPr>
        <w:tc>
          <w:tcPr>
            <w:tcW w:w="6394" w:type="dxa"/>
            <w:shd w:val="clear" w:color="auto" w:fill="F7CAAC" w:themeFill="accent2" w:themeFillTint="66"/>
          </w:tcPr>
          <w:p w14:paraId="3E7C672E" w14:textId="77777777" w:rsidR="00E076C4" w:rsidRPr="00E076C4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C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Образование педагогов</w:t>
            </w:r>
          </w:p>
        </w:tc>
        <w:tc>
          <w:tcPr>
            <w:tcW w:w="4062" w:type="dxa"/>
            <w:gridSpan w:val="2"/>
            <w:shd w:val="clear" w:color="auto" w:fill="F7CAAC" w:themeFill="accent2" w:themeFillTint="66"/>
          </w:tcPr>
          <w:p w14:paraId="458F3790" w14:textId="77777777" w:rsidR="00E076C4" w:rsidRPr="00E076C4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6C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2024-2025 учебный год </w:t>
            </w:r>
          </w:p>
        </w:tc>
      </w:tr>
      <w:tr w:rsidR="00E076C4" w:rsidRPr="000154D6" w14:paraId="52F4B7EA" w14:textId="77777777" w:rsidTr="005802B7">
        <w:tc>
          <w:tcPr>
            <w:tcW w:w="6394" w:type="dxa"/>
          </w:tcPr>
          <w:p w14:paraId="738B9F22" w14:textId="77777777" w:rsidR="00E076C4" w:rsidRPr="000154D6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  Высшее педагогическое образование</w:t>
            </w:r>
          </w:p>
        </w:tc>
        <w:tc>
          <w:tcPr>
            <w:tcW w:w="2219" w:type="dxa"/>
          </w:tcPr>
          <w:p w14:paraId="4E64C945" w14:textId="079936CE" w:rsidR="00E076C4" w:rsidRPr="00E076C4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14:paraId="0B8A47E4" w14:textId="77777777" w:rsidR="00E076C4" w:rsidRPr="000154D6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076C4" w:rsidRPr="000154D6" w14:paraId="7774F667" w14:textId="77777777" w:rsidTr="005802B7">
        <w:trPr>
          <w:trHeight w:val="519"/>
        </w:trPr>
        <w:tc>
          <w:tcPr>
            <w:tcW w:w="6394" w:type="dxa"/>
          </w:tcPr>
          <w:p w14:paraId="11406DCB" w14:textId="77777777" w:rsidR="00E076C4" w:rsidRPr="000154D6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   Среднее специальное образование</w:t>
            </w:r>
          </w:p>
        </w:tc>
        <w:tc>
          <w:tcPr>
            <w:tcW w:w="2219" w:type="dxa"/>
          </w:tcPr>
          <w:p w14:paraId="6FC0B9CB" w14:textId="399DB558" w:rsidR="00E076C4" w:rsidRPr="00E076C4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4FA491AA" w14:textId="77777777" w:rsidR="00E076C4" w:rsidRPr="000154D6" w:rsidRDefault="00E076C4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14:paraId="5D1DD0D7" w14:textId="77777777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gramStart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На  начало</w:t>
      </w:r>
      <w:proofErr w:type="gramEnd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учебного года в школе:   </w:t>
      </w:r>
    </w:p>
    <w:p w14:paraId="5BE1B905" w14:textId="5154ACA1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молодых специалистов –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чел ;</w:t>
      </w:r>
      <w:proofErr w:type="gramEnd"/>
    </w:p>
    <w:p w14:paraId="7D83EAC0" w14:textId="77777777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Уровень профессионального мастерства педагогов: </w:t>
      </w:r>
    </w:p>
    <w:p w14:paraId="48D1C435" w14:textId="26D0898D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Дошкольное обучение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воспитателя:</w:t>
      </w:r>
    </w:p>
    <w:p w14:paraId="4C77E0CA" w14:textId="45E1273E" w:rsidR="00E076C4" w:rsidRPr="00E076C4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Без категории – 1 воспитатель</w:t>
      </w:r>
    </w:p>
    <w:p w14:paraId="2D824496" w14:textId="3508F4C1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По школе 1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педагогов:</w:t>
      </w:r>
    </w:p>
    <w:p w14:paraId="798DEA82" w14:textId="756EEDD9" w:rsidR="00E076C4" w:rsidRPr="000154D6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Педагог-экспертов-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3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14:paraId="546A6A06" w14:textId="6956CDB5" w:rsidR="00E076C4" w:rsidRPr="00E076C4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Педагог- модератор –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2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14:paraId="11723822" w14:textId="277AA7BC" w:rsidR="00E076C4" w:rsidRPr="00E076C4" w:rsidRDefault="00E076C4" w:rsidP="00E076C4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Без категории-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</w:p>
    <w:p w14:paraId="62A855B9" w14:textId="5485FDE5" w:rsidR="00E076C4" w:rsidRPr="00512D5F" w:rsidRDefault="00E076C4" w:rsidP="00512D5F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В 2024-</w:t>
      </w:r>
      <w:r w:rsidR="00D047A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20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25 учебном году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2D5F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присвоели и подтвердили 4 учителя </w:t>
      </w:r>
      <w:r w:rsidR="00D047A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  <w:r w:rsidR="00512D5F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2 учителя и 1 воспитатель миницентра </w:t>
      </w:r>
      <w:r w:rsidR="00D047A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не присвоели </w:t>
      </w:r>
      <w:proofErr w:type="gramStart"/>
      <w:r w:rsidR="00D047A0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категории.Н</w:t>
      </w:r>
      <w:r w:rsidR="00512D5F" w:rsidRPr="000154D6">
        <w:rPr>
          <w:rStyle w:val="apple-converted-space"/>
          <w:rFonts w:ascii="Times New Roman" w:hAnsi="Times New Roman" w:cs="Times New Roman"/>
          <w:sz w:val="24"/>
          <w:szCs w:val="24"/>
        </w:rPr>
        <w:t>е</w:t>
      </w:r>
      <w:proofErr w:type="gramEnd"/>
      <w:r w:rsidR="00512D5F"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защитили свои категории по причине не сдачи ОЗП</w:t>
      </w:r>
      <w:r w:rsidR="00512D5F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</w:p>
    <w:p w14:paraId="18D26A67" w14:textId="77777777" w:rsidR="00E076C4" w:rsidRDefault="00E076C4" w:rsidP="00E076C4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учитель начальных классов педагог-</w:t>
      </w:r>
      <w:r>
        <w:rPr>
          <w:rStyle w:val="apple-converted-space"/>
          <w:rFonts w:ascii="Times New Roman" w:hAnsi="Times New Roman" w:cs="Times New Roman"/>
          <w:lang w:val="kk-KZ"/>
        </w:rPr>
        <w:t>модератор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-присвоение: </w:t>
      </w:r>
    </w:p>
    <w:p w14:paraId="5B48C017" w14:textId="77777777" w:rsidR="00E076C4" w:rsidRDefault="00E076C4" w:rsidP="00E076C4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учитель физической культуры педагог-эксперт- подтверждение; </w:t>
      </w:r>
    </w:p>
    <w:p w14:paraId="10FE27EC" w14:textId="77777777" w:rsidR="00E076C4" w:rsidRDefault="00E076C4" w:rsidP="00E076C4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>учитель истории педагог-</w:t>
      </w:r>
      <w:r w:rsidRPr="004F32C3">
        <w:rPr>
          <w:rStyle w:val="apple-converted-space"/>
          <w:rFonts w:ascii="Times New Roman" w:hAnsi="Times New Roman" w:cs="Times New Roman"/>
        </w:rPr>
        <w:t xml:space="preserve"> </w:t>
      </w:r>
      <w:r w:rsidRPr="004F32C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эксперт- подтверждение; </w:t>
      </w:r>
    </w:p>
    <w:p w14:paraId="014E3BFD" w14:textId="77777777" w:rsidR="00E076C4" w:rsidRDefault="00E076C4" w:rsidP="00E076C4">
      <w:pPr>
        <w:pStyle w:val="a7"/>
        <w:spacing w:after="0" w:line="240" w:lineRule="auto"/>
        <w:ind w:left="927"/>
        <w:rPr>
          <w:rStyle w:val="apple-converted-space"/>
          <w:rFonts w:ascii="Times New Roman" w:hAnsi="Times New Roman" w:cs="Times New Roman"/>
          <w:lang w:val="kk-KZ"/>
        </w:rPr>
      </w:pPr>
      <w:r>
        <w:rPr>
          <w:rStyle w:val="apple-converted-space"/>
          <w:rFonts w:ascii="Times New Roman" w:hAnsi="Times New Roman" w:cs="Times New Roman"/>
          <w:lang w:val="kk-KZ"/>
        </w:rPr>
        <w:t>учитель биологии присвоения категории модератор.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90"/>
        <w:gridCol w:w="1769"/>
        <w:gridCol w:w="3158"/>
        <w:gridCol w:w="3023"/>
      </w:tblGrid>
      <w:tr w:rsidR="00D047A0" w:rsidRPr="000154D6" w14:paraId="764BA881" w14:textId="77777777" w:rsidTr="00D047A0">
        <w:tc>
          <w:tcPr>
            <w:tcW w:w="675" w:type="dxa"/>
            <w:shd w:val="clear" w:color="auto" w:fill="F7CAAC" w:themeFill="accent2" w:themeFillTint="66"/>
          </w:tcPr>
          <w:p w14:paraId="4C4441D4" w14:textId="77777777" w:rsidR="00D047A0" w:rsidRPr="00D047A0" w:rsidRDefault="00D047A0" w:rsidP="005802B7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A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19E4D89" w14:textId="77777777" w:rsidR="00D047A0" w:rsidRPr="00D047A0" w:rsidRDefault="00D047A0" w:rsidP="005802B7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A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23" w:type="dxa"/>
            <w:shd w:val="clear" w:color="auto" w:fill="F7CAAC" w:themeFill="accent2" w:themeFillTint="66"/>
          </w:tcPr>
          <w:p w14:paraId="611173B5" w14:textId="77777777" w:rsidR="00D047A0" w:rsidRPr="00D047A0" w:rsidRDefault="00D047A0" w:rsidP="005802B7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A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присвоения</w:t>
            </w:r>
          </w:p>
        </w:tc>
        <w:tc>
          <w:tcPr>
            <w:tcW w:w="3309" w:type="dxa"/>
            <w:shd w:val="clear" w:color="auto" w:fill="F7CAAC" w:themeFill="accent2" w:themeFillTint="66"/>
          </w:tcPr>
          <w:p w14:paraId="7590D92B" w14:textId="77777777" w:rsidR="00D047A0" w:rsidRPr="00D047A0" w:rsidRDefault="00D047A0" w:rsidP="005802B7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A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228" w:type="dxa"/>
            <w:shd w:val="clear" w:color="auto" w:fill="F7CAAC" w:themeFill="accent2" w:themeFillTint="66"/>
          </w:tcPr>
          <w:p w14:paraId="50E82E79" w14:textId="69AFDDD6" w:rsidR="00D047A0" w:rsidRPr="00D047A0" w:rsidRDefault="00D047A0" w:rsidP="005802B7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047A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047A0" w:rsidRPr="000154D6" w14:paraId="17DDC0C1" w14:textId="77777777" w:rsidTr="00D047A0">
        <w:tc>
          <w:tcPr>
            <w:tcW w:w="675" w:type="dxa"/>
          </w:tcPr>
          <w:p w14:paraId="4F8C40D1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29F77C1" w14:textId="7105CEF5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Шахманова Б С</w:t>
            </w:r>
          </w:p>
        </w:tc>
        <w:tc>
          <w:tcPr>
            <w:tcW w:w="1823" w:type="dxa"/>
          </w:tcPr>
          <w:p w14:paraId="4AC1FB2F" w14:textId="519BF4CC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3309" w:type="dxa"/>
          </w:tcPr>
          <w:p w14:paraId="0ECE0C46" w14:textId="7A30539C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присвоение</w:t>
            </w:r>
          </w:p>
        </w:tc>
        <w:tc>
          <w:tcPr>
            <w:tcW w:w="3228" w:type="dxa"/>
          </w:tcPr>
          <w:p w14:paraId="11B996E0" w14:textId="40637DA8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47A0" w:rsidRPr="000154D6" w14:paraId="2BC94237" w14:textId="77777777" w:rsidTr="00D047A0">
        <w:tc>
          <w:tcPr>
            <w:tcW w:w="675" w:type="dxa"/>
          </w:tcPr>
          <w:p w14:paraId="31387A7D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EBFE719" w14:textId="0F320341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Вечеркина Н С</w:t>
            </w:r>
          </w:p>
        </w:tc>
        <w:tc>
          <w:tcPr>
            <w:tcW w:w="1823" w:type="dxa"/>
          </w:tcPr>
          <w:p w14:paraId="0311942F" w14:textId="137E5330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3309" w:type="dxa"/>
          </w:tcPr>
          <w:p w14:paraId="546E8A57" w14:textId="2B047E6F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присвоение</w:t>
            </w:r>
          </w:p>
        </w:tc>
        <w:tc>
          <w:tcPr>
            <w:tcW w:w="3228" w:type="dxa"/>
          </w:tcPr>
          <w:p w14:paraId="2FBE1F73" w14:textId="1ED4B18F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47A0" w:rsidRPr="000154D6" w14:paraId="3B56A17E" w14:textId="77777777" w:rsidTr="00D047A0">
        <w:tc>
          <w:tcPr>
            <w:tcW w:w="675" w:type="dxa"/>
          </w:tcPr>
          <w:p w14:paraId="62FDFDBD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4FC199F" w14:textId="137713E2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Жантасова А Б</w:t>
            </w:r>
          </w:p>
        </w:tc>
        <w:tc>
          <w:tcPr>
            <w:tcW w:w="1823" w:type="dxa"/>
          </w:tcPr>
          <w:p w14:paraId="166FBA10" w14:textId="4F240DF9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09" w:type="dxa"/>
          </w:tcPr>
          <w:p w14:paraId="5741AE5C" w14:textId="22E50869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  <w:tc>
          <w:tcPr>
            <w:tcW w:w="3228" w:type="dxa"/>
          </w:tcPr>
          <w:p w14:paraId="0DCAE241" w14:textId="28C94FD5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</w:tr>
      <w:tr w:rsidR="00D047A0" w:rsidRPr="000154D6" w14:paraId="2078BBAD" w14:textId="77777777" w:rsidTr="00D047A0">
        <w:tc>
          <w:tcPr>
            <w:tcW w:w="675" w:type="dxa"/>
          </w:tcPr>
          <w:p w14:paraId="057E3C5D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6DE6A3D" w14:textId="5E9B10E8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Вечеркин А В</w:t>
            </w:r>
          </w:p>
        </w:tc>
        <w:tc>
          <w:tcPr>
            <w:tcW w:w="1823" w:type="dxa"/>
          </w:tcPr>
          <w:p w14:paraId="2D9E97AE" w14:textId="68209106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09" w:type="dxa"/>
          </w:tcPr>
          <w:p w14:paraId="382DA8CE" w14:textId="47806675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Эксперт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</w:p>
        </w:tc>
        <w:tc>
          <w:tcPr>
            <w:tcW w:w="3228" w:type="dxa"/>
          </w:tcPr>
          <w:p w14:paraId="4AB1C253" w14:textId="2F6B329B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047A0" w:rsidRPr="000154D6" w14:paraId="53D33AE8" w14:textId="77777777" w:rsidTr="00D047A0">
        <w:tc>
          <w:tcPr>
            <w:tcW w:w="675" w:type="dxa"/>
          </w:tcPr>
          <w:p w14:paraId="52C4A74D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D530B70" w14:textId="62375E1C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Бакишева Г К</w:t>
            </w:r>
          </w:p>
        </w:tc>
        <w:tc>
          <w:tcPr>
            <w:tcW w:w="1823" w:type="dxa"/>
          </w:tcPr>
          <w:p w14:paraId="55EAB90E" w14:textId="1EAB0578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09" w:type="dxa"/>
          </w:tcPr>
          <w:p w14:paraId="28CA211C" w14:textId="66733E6A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lang w:val="kk-KZ"/>
              </w:rPr>
              <w:t xml:space="preserve">Модератор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присвоение</w:t>
            </w:r>
          </w:p>
        </w:tc>
        <w:tc>
          <w:tcPr>
            <w:tcW w:w="3228" w:type="dxa"/>
          </w:tcPr>
          <w:p w14:paraId="6D64EC89" w14:textId="6C82B354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D047A0" w:rsidRPr="000154D6" w14:paraId="2309AEB0" w14:textId="77777777" w:rsidTr="00D047A0">
        <w:tc>
          <w:tcPr>
            <w:tcW w:w="675" w:type="dxa"/>
          </w:tcPr>
          <w:p w14:paraId="6987A8ED" w14:textId="77777777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468735A" w14:textId="17D568C1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Жакупова Н Р</w:t>
            </w:r>
          </w:p>
        </w:tc>
        <w:tc>
          <w:tcPr>
            <w:tcW w:w="1823" w:type="dxa"/>
          </w:tcPr>
          <w:p w14:paraId="061E02B7" w14:textId="6B008311" w:rsidR="00D047A0" w:rsidRPr="00D047A0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  <w:tc>
          <w:tcPr>
            <w:tcW w:w="3309" w:type="dxa"/>
          </w:tcPr>
          <w:p w14:paraId="485AD0BD" w14:textId="6E2E5D65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lang w:val="kk-KZ"/>
              </w:rPr>
              <w:t xml:space="preserve">Модератор  </w:t>
            </w:r>
            <w:r w:rsidRPr="004F32C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присвоение</w:t>
            </w:r>
          </w:p>
        </w:tc>
        <w:tc>
          <w:tcPr>
            <w:tcW w:w="3228" w:type="dxa"/>
          </w:tcPr>
          <w:p w14:paraId="5F06CD95" w14:textId="2482A802" w:rsidR="00D047A0" w:rsidRPr="000154D6" w:rsidRDefault="00D047A0" w:rsidP="00D047A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lang w:val="kk-KZ"/>
              </w:rPr>
              <w:t>учитель биологии</w:t>
            </w:r>
          </w:p>
        </w:tc>
      </w:tr>
    </w:tbl>
    <w:p w14:paraId="4E682308" w14:textId="77777777" w:rsidR="00D047A0" w:rsidRDefault="00D047A0" w:rsidP="00D047A0">
      <w:pPr>
        <w:pStyle w:val="a7"/>
        <w:spacing w:after="0" w:line="240" w:lineRule="auto"/>
        <w:ind w:left="-284"/>
        <w:rPr>
          <w:rStyle w:val="apple-converted-space"/>
          <w:rFonts w:ascii="Times New Roman" w:hAnsi="Times New Roman" w:cs="Times New Roman"/>
          <w:lang w:val="kk-KZ"/>
        </w:rPr>
      </w:pPr>
    </w:p>
    <w:p w14:paraId="2BE20479" w14:textId="624350DA" w:rsidR="00E076C4" w:rsidRDefault="00D047A0" w:rsidP="00E076C4">
      <w:pPr>
        <w:tabs>
          <w:tab w:val="left" w:pos="1190"/>
        </w:tabs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На данный момент имеют курсы повышения квалификации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  педагогов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90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%)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</w:p>
    <w:p w14:paraId="2B1722B2" w14:textId="75681CE9" w:rsidR="00D047A0" w:rsidRDefault="00D047A0" w:rsidP="00D368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Распределение кадрового состава по стажу работы позволяет сделать вывод, что коллектив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стабилен, обновление происходит незначительное. Основную часть педагогического коллектива составляют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молодые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учителя с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большим стажем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 w:rsidRPr="00D047A0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Но есть не хватка кадров. Не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т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учителя художественного труда,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музыки,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физики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химии</w:t>
      </w:r>
      <w:r w:rsid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образом, в школе созданы необходимые условия для обеспечения качества образования.</w:t>
      </w:r>
    </w:p>
    <w:p w14:paraId="0EF7C964" w14:textId="77777777" w:rsidR="003F7BB6" w:rsidRPr="003F7BB6" w:rsidRDefault="003F7BB6" w:rsidP="003F7BB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>Усвоение государственного стандарта образования</w:t>
      </w:r>
    </w:p>
    <w:p w14:paraId="79C21191" w14:textId="2DF82216" w:rsidR="003F7BB6" w:rsidRPr="003F7BB6" w:rsidRDefault="003F7BB6" w:rsidP="003F7BB6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16"/>
          <w:szCs w:val="16"/>
        </w:rPr>
        <w:t xml:space="preserve">В школе реализуются Государственный общеобязательный стандарт образования (Постановление Правительства Республики Казахстан от 23.08.2012 года № 1080); Государственный общеобязательный стандарт образования всех уровней образования Приказ Министра образования и науки </w:t>
      </w:r>
      <w:r w:rsidRPr="003F7BB6">
        <w:rPr>
          <w:rFonts w:ascii="Times New Roman" w:hAnsi="Times New Roman" w:cs="Times New Roman"/>
          <w:sz w:val="16"/>
          <w:szCs w:val="16"/>
        </w:rPr>
        <w:lastRenderedPageBreak/>
        <w:t xml:space="preserve">Республики Казахстан от 31 октября 2018 года № 604. Зарегистрирован в Министерстве юстиции Республики Казахстан 1 ноября 2018 года № 17669; Приказ Министра образования и науки Республики Казахстан «О внесении изменений и дополнений в приказ Министра образования и науки Республики Казахстан от 08 ноября 2012 года № 500 «Об утверждении типовых учебных планов начального, основного среднего, общего среднего образования Республики Казахстан» от 15 мая 2019 года № 205;Учебно – методические комплекты представляют собой единую систему подачи и обработки </w:t>
      </w:r>
      <w:proofErr w:type="spellStart"/>
      <w:r w:rsidRPr="003F7BB6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3F7BB6">
        <w:rPr>
          <w:rFonts w:ascii="Times New Roman" w:hAnsi="Times New Roman" w:cs="Times New Roman"/>
          <w:sz w:val="16"/>
          <w:szCs w:val="16"/>
        </w:rPr>
        <w:t xml:space="preserve"> – методического материала: программы, календарно – тематическое планирование, </w:t>
      </w:r>
      <w:proofErr w:type="spellStart"/>
      <w:r w:rsidRPr="003F7BB6">
        <w:rPr>
          <w:rFonts w:ascii="Times New Roman" w:hAnsi="Times New Roman" w:cs="Times New Roman"/>
          <w:sz w:val="16"/>
          <w:szCs w:val="16"/>
        </w:rPr>
        <w:t>учебно</w:t>
      </w:r>
      <w:proofErr w:type="spellEnd"/>
      <w:r w:rsidRPr="003F7BB6">
        <w:rPr>
          <w:rFonts w:ascii="Times New Roman" w:hAnsi="Times New Roman" w:cs="Times New Roman"/>
          <w:sz w:val="16"/>
          <w:szCs w:val="16"/>
        </w:rPr>
        <w:t xml:space="preserve"> – методическое обеспечение</w:t>
      </w:r>
      <w:r w:rsidRPr="003F7BB6">
        <w:rPr>
          <w:rFonts w:ascii="Times New Roman" w:hAnsi="Times New Roman" w:cs="Times New Roman"/>
          <w:sz w:val="24"/>
          <w:szCs w:val="24"/>
        </w:rPr>
        <w:t>.</w:t>
      </w:r>
    </w:p>
    <w:p w14:paraId="23CB4D3F" w14:textId="77777777" w:rsidR="00447000" w:rsidRDefault="00447000" w:rsidP="00D368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3F117178" w14:textId="07E2D328" w:rsidR="00D3687D" w:rsidRPr="000154D6" w:rsidRDefault="00D3687D" w:rsidP="00D368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Контингент обучающихся.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2126"/>
      </w:tblGrid>
      <w:tr w:rsidR="00D3687D" w:rsidRPr="000154D6" w14:paraId="1C1BCE73" w14:textId="77777777" w:rsidTr="00D3687D">
        <w:tc>
          <w:tcPr>
            <w:tcW w:w="2660" w:type="dxa"/>
            <w:shd w:val="clear" w:color="auto" w:fill="F7CAAC" w:themeFill="accent2" w:themeFillTint="66"/>
          </w:tcPr>
          <w:p w14:paraId="1B3AD5C6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Структура контингента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B27C3DA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F916180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9B3A709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</w:p>
        </w:tc>
      </w:tr>
      <w:tr w:rsidR="00D3687D" w:rsidRPr="000154D6" w14:paraId="479D98B3" w14:textId="77777777" w:rsidTr="005802B7">
        <w:tc>
          <w:tcPr>
            <w:tcW w:w="2660" w:type="dxa"/>
          </w:tcPr>
          <w:p w14:paraId="71CBE4DF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Количество обучающихся.</w:t>
            </w:r>
          </w:p>
        </w:tc>
        <w:tc>
          <w:tcPr>
            <w:tcW w:w="1843" w:type="dxa"/>
          </w:tcPr>
          <w:p w14:paraId="361829B6" w14:textId="47C24694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14:paraId="5804F7C5" w14:textId="0F5191E7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26" w:type="dxa"/>
          </w:tcPr>
          <w:p w14:paraId="51D0857B" w14:textId="57A53153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</w:tr>
    </w:tbl>
    <w:p w14:paraId="03F7DCC7" w14:textId="77777777" w:rsid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786CEE7A" w14:textId="77777777" w:rsidR="003F7BB6" w:rsidRDefault="00D3687D" w:rsidP="00D368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</w:p>
    <w:p w14:paraId="22D8AA1E" w14:textId="77777777" w:rsidR="003F7BB6" w:rsidRDefault="003F7BB6" w:rsidP="00D3687D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1752"/>
        <w:tblW w:w="9161" w:type="dxa"/>
        <w:tblLook w:val="0000" w:firstRow="0" w:lastRow="0" w:firstColumn="0" w:lastColumn="0" w:noHBand="0" w:noVBand="0"/>
      </w:tblPr>
      <w:tblGrid>
        <w:gridCol w:w="2122"/>
        <w:gridCol w:w="496"/>
        <w:gridCol w:w="536"/>
        <w:gridCol w:w="536"/>
        <w:gridCol w:w="590"/>
        <w:gridCol w:w="716"/>
        <w:gridCol w:w="630"/>
        <w:gridCol w:w="510"/>
        <w:gridCol w:w="469"/>
        <w:gridCol w:w="500"/>
        <w:gridCol w:w="500"/>
        <w:gridCol w:w="716"/>
        <w:gridCol w:w="840"/>
      </w:tblGrid>
      <w:tr w:rsidR="00447000" w14:paraId="64E7F440" w14:textId="77777777" w:rsidTr="005802B7">
        <w:trPr>
          <w:trHeight w:val="1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26AFB10" w14:textId="77777777" w:rsidR="00447000" w:rsidRDefault="00447000" w:rsidP="00580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bottom"/>
          </w:tcPr>
          <w:p w14:paraId="2D2E4DE9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 классы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bottom"/>
          </w:tcPr>
          <w:p w14:paraId="646FA6DA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классы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2A60F6C7" w14:textId="77777777" w:rsidR="00447000" w:rsidRDefault="00447000" w:rsidP="00580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447000" w14:paraId="132C05A0" w14:textId="77777777" w:rsidTr="005802B7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19231CA" w14:textId="77777777" w:rsidR="00447000" w:rsidRDefault="00447000" w:rsidP="00580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08CD37F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59A830E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3A29AB5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015FDCE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6B67878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7D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13842A7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661B6D8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DB03C74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D0C32FE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80CEFB2" w14:textId="77777777" w:rsidR="00447000" w:rsidRDefault="00447000" w:rsidP="00580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3546D10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</w:rPr>
            </w:pPr>
            <w:r w:rsidRPr="00D3687D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8E8B9C7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7000" w14:paraId="65090D4D" w14:textId="77777777" w:rsidTr="005802B7">
        <w:trPr>
          <w:trHeight w:val="1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AE08832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учащихся на начало учебного года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2D59B11" w14:textId="77777777" w:rsidR="00447000" w:rsidRPr="00851011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7AA97CB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68E1E8F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5374FA8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5F7B5AC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0178ED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288F63D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B5B4958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8197DE0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4FECA1A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D9C051C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57CEFD1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39</w:t>
            </w:r>
          </w:p>
        </w:tc>
      </w:tr>
      <w:tr w:rsidR="00447000" w14:paraId="45A876BB" w14:textId="77777777" w:rsidTr="005802B7">
        <w:trPr>
          <w:trHeight w:val="1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7501DCA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Прибыло течении года (всего)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793878E" w14:textId="77777777" w:rsidR="00447000" w:rsidRPr="000F6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1C41CC5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B905E4C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C7E744F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A40DE5B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59F12DE" w14:textId="77777777" w:rsidR="00447000" w:rsidRPr="000F6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2A37EE8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5483CDC" w14:textId="77777777" w:rsidR="00447000" w:rsidRPr="008D7F8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F538EB3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3964D82" w14:textId="77777777" w:rsidR="00447000" w:rsidRPr="001244B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8283DF4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ADDAFA8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</w:tr>
      <w:tr w:rsidR="00447000" w14:paraId="4ECC15B8" w14:textId="77777777" w:rsidTr="005802B7">
        <w:trPr>
          <w:trHeight w:val="3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ADFAE56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учащихся на конец года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230013F" w14:textId="77777777" w:rsidR="00447000" w:rsidRPr="00851011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6AC85DC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39816B3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CAB9955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E263696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08D0C4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C3DB27D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5F54398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D2F046B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FC973C8" w14:textId="77777777" w:rsidR="00447000" w:rsidRPr="00FB792B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E6BA3B0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2735D38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38</w:t>
            </w:r>
          </w:p>
        </w:tc>
      </w:tr>
      <w:tr w:rsidR="00447000" w14:paraId="58B50039" w14:textId="77777777" w:rsidTr="005802B7">
        <w:trPr>
          <w:trHeight w:val="1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66A0EBC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отличников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DC40270" w14:textId="77777777" w:rsidR="00447000" w:rsidRPr="00935A1B" w:rsidRDefault="00447000" w:rsidP="005802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39E48BF" w14:textId="77777777" w:rsidR="00447000" w:rsidRPr="00E101E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A599ADB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A96AABC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120CCC8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25CF05E" w14:textId="77777777" w:rsidR="00447000" w:rsidRPr="00A85DC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27E2C94" w14:textId="77777777" w:rsidR="00447000" w:rsidRPr="008C3A35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D80E8DB" w14:textId="77777777" w:rsidR="00447000" w:rsidRPr="00E101E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571F128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F3D3C9C" w14:textId="77777777" w:rsidR="00447000" w:rsidRPr="007407E9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B4B0589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82042F2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11</w:t>
            </w:r>
          </w:p>
        </w:tc>
      </w:tr>
      <w:tr w:rsidR="00447000" w14:paraId="5D89E933" w14:textId="77777777" w:rsidTr="005802B7">
        <w:trPr>
          <w:trHeight w:val="2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2D68165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Хорошистов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A2ECEBD" w14:textId="77777777" w:rsidR="00447000" w:rsidRPr="00935A1B" w:rsidRDefault="00447000" w:rsidP="005802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0BE1AB4" w14:textId="77777777" w:rsidR="00447000" w:rsidRPr="00E101E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8133067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3349E0F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4A07998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659562" w14:textId="77777777" w:rsidR="00447000" w:rsidRPr="00A85DC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320B049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817B8A2" w14:textId="77777777" w:rsidR="00447000" w:rsidRPr="00E101E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1131012" w14:textId="77777777" w:rsidR="00447000" w:rsidRPr="00FA0BD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35C479F" w14:textId="77777777" w:rsidR="00447000" w:rsidRPr="007407E9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6348ABC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8BB1E66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12</w:t>
            </w:r>
          </w:p>
        </w:tc>
      </w:tr>
      <w:tr w:rsidR="00447000" w14:paraId="1285AD80" w14:textId="77777777" w:rsidTr="005802B7">
        <w:trPr>
          <w:trHeight w:val="2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EC42192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Неуспевающих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548A1ED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E78CA4E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AF5D793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45BCF95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1377546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79AD8B8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A78DFF6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A34C765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5D23E29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DA7AE3F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4D46A66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40297C9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</w:tr>
      <w:tr w:rsidR="00447000" w14:paraId="0852011B" w14:textId="77777777" w:rsidTr="005802B7">
        <w:trPr>
          <w:trHeight w:val="2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D5DB2CF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аттестованных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EA18896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601D715" w14:textId="77777777" w:rsidR="00447000" w:rsidRPr="00830D4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FA50C61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59D8D794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ED329A5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5F199D3" w14:textId="77777777" w:rsidR="00447000" w:rsidRPr="00830D4A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0A7094C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31C73AF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58F00EE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A2363C7" w14:textId="77777777" w:rsidR="00447000" w:rsidRPr="00D3687D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AB7C7C6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777C1C9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0</w:t>
            </w:r>
          </w:p>
        </w:tc>
      </w:tr>
      <w:tr w:rsidR="00447000" w14:paraId="2F7F8C3D" w14:textId="77777777" w:rsidTr="005802B7">
        <w:trPr>
          <w:trHeight w:val="25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D012E6B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Качества знаний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15E8EE5" w14:textId="77777777" w:rsidR="00447000" w:rsidRPr="00935A1B" w:rsidRDefault="00447000" w:rsidP="005802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39CC0BB" w14:textId="77777777" w:rsidR="00447000" w:rsidRPr="00E101E8" w:rsidRDefault="00447000" w:rsidP="005802B7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F9AA219" w14:textId="77777777" w:rsidR="00447000" w:rsidRPr="00E101E8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50%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A495C98" w14:textId="77777777" w:rsidR="00447000" w:rsidRPr="00E101E8" w:rsidRDefault="00447000" w:rsidP="005802B7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B71FFF2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75%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F74C0C1" w14:textId="77777777" w:rsidR="00447000" w:rsidRPr="008C3A35" w:rsidRDefault="00447000" w:rsidP="005802B7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66,6%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D137DC9" w14:textId="77777777" w:rsidR="00447000" w:rsidRPr="008C3A35" w:rsidRDefault="00447000" w:rsidP="005802B7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75%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FCD6168" w14:textId="77777777" w:rsidR="00447000" w:rsidRPr="00A85DC6" w:rsidRDefault="00447000" w:rsidP="005802B7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51EC760" w14:textId="77777777" w:rsidR="00447000" w:rsidRPr="00A85DC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8D35345" w14:textId="77777777" w:rsidR="00447000" w:rsidRPr="00A85DC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E2E23AF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54,1%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B1BAB18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highlight w:val="yellow"/>
                <w:lang w:val="kk-KZ"/>
              </w:rPr>
              <w:t>65%</w:t>
            </w:r>
          </w:p>
        </w:tc>
      </w:tr>
      <w:tr w:rsidR="00447000" w:rsidRPr="00096456" w14:paraId="58747CC1" w14:textId="77777777" w:rsidTr="005802B7">
        <w:trPr>
          <w:trHeight w:val="1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B33D5CE" w14:textId="77777777" w:rsidR="00447000" w:rsidRPr="00D3687D" w:rsidRDefault="00447000" w:rsidP="00580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8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Успеваемость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E9E0AEB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0158CFF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5CEF23F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F302C09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616243E" w14:textId="77777777" w:rsidR="00447000" w:rsidRPr="00D3687D" w:rsidRDefault="00447000" w:rsidP="005802B7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A794998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A093BB7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F4499BE" w14:textId="77777777" w:rsidR="00447000" w:rsidRPr="00096456" w:rsidRDefault="00447000" w:rsidP="005802B7">
            <w:pPr>
              <w:jc w:val="center"/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5CB0C0E" w14:textId="77777777" w:rsidR="00447000" w:rsidRPr="00096456" w:rsidRDefault="00447000" w:rsidP="005802B7">
            <w:pPr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99A3CA4" w14:textId="77777777" w:rsidR="00447000" w:rsidRPr="00096456" w:rsidRDefault="00447000" w:rsidP="005802B7">
            <w:pPr>
              <w:rPr>
                <w:sz w:val="16"/>
                <w:szCs w:val="16"/>
                <w:lang w:val="kk-KZ"/>
              </w:rPr>
            </w:pPr>
            <w:r w:rsidRPr="00096456">
              <w:rPr>
                <w:sz w:val="16"/>
                <w:szCs w:val="16"/>
                <w:lang w:val="kk-KZ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D154B53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74F790A2" w14:textId="77777777" w:rsidR="00447000" w:rsidRPr="00D3687D" w:rsidRDefault="00447000" w:rsidP="005802B7">
            <w:pPr>
              <w:rPr>
                <w:b/>
                <w:bCs/>
                <w:sz w:val="16"/>
                <w:szCs w:val="16"/>
                <w:lang w:val="kk-KZ"/>
              </w:rPr>
            </w:pPr>
            <w:r w:rsidRPr="00D3687D">
              <w:rPr>
                <w:b/>
                <w:bCs/>
                <w:sz w:val="16"/>
                <w:szCs w:val="16"/>
                <w:lang w:val="kk-KZ"/>
              </w:rPr>
              <w:t>100</w:t>
            </w:r>
          </w:p>
        </w:tc>
      </w:tr>
    </w:tbl>
    <w:p w14:paraId="4AC0CF10" w14:textId="1CEEAE4A" w:rsidR="00D3687D" w:rsidRPr="00D3687D" w:rsidRDefault="00D3687D" w:rsidP="00447000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Контингент обучающихся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 xml:space="preserve"> мини-центра и КПП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2126"/>
      </w:tblGrid>
      <w:tr w:rsidR="00D3687D" w:rsidRPr="000154D6" w14:paraId="1DD2D140" w14:textId="77777777" w:rsidTr="005802B7">
        <w:tc>
          <w:tcPr>
            <w:tcW w:w="2660" w:type="dxa"/>
            <w:shd w:val="clear" w:color="auto" w:fill="F7CAAC" w:themeFill="accent2" w:themeFillTint="66"/>
          </w:tcPr>
          <w:p w14:paraId="61D47965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Структура контингента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F41F6B4" w14:textId="28A3F5A5" w:rsidR="00D3687D" w:rsidRPr="00D3687D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Мини центр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0A21728" w14:textId="278701F7" w:rsidR="00D3687D" w:rsidRPr="00D3687D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КПП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55F231D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Всего по школе</w:t>
            </w:r>
          </w:p>
        </w:tc>
      </w:tr>
      <w:tr w:rsidR="00D3687D" w:rsidRPr="000154D6" w14:paraId="4BA05B01" w14:textId="77777777" w:rsidTr="005802B7">
        <w:tc>
          <w:tcPr>
            <w:tcW w:w="2660" w:type="dxa"/>
          </w:tcPr>
          <w:p w14:paraId="3BB24331" w14:textId="77777777" w:rsidR="00D3687D" w:rsidRPr="000154D6" w:rsidRDefault="00D3687D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Количество обучающихся.</w:t>
            </w:r>
          </w:p>
        </w:tc>
        <w:tc>
          <w:tcPr>
            <w:tcW w:w="1843" w:type="dxa"/>
          </w:tcPr>
          <w:p w14:paraId="40C87875" w14:textId="546C3FFF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14:paraId="65C1E92F" w14:textId="494F6122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14:paraId="5B1B9141" w14:textId="22448A2F" w:rsidR="00D3687D" w:rsidRPr="00D3687D" w:rsidRDefault="00D3687D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14:paraId="2C5A666A" w14:textId="77777777" w:rsid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56DD7849" w14:textId="5554AC14" w:rsid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Динамика за учебный год остается стабильной, численность учащихся уменьшилось в 1 четверти выбыла одна девочка из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класса.</w:t>
      </w:r>
    </w:p>
    <w:p w14:paraId="08E36E6B" w14:textId="77777777" w:rsidR="00D3687D" w:rsidRPr="00D3687D" w:rsidRDefault="00D3687D" w:rsidP="00D3687D">
      <w:pPr>
        <w:spacing w:after="0" w:line="240" w:lineRule="auto"/>
        <w:ind w:firstLine="72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В  целях  обеспечения  прав  детей  на получение  образования  проводятся  следующие  мероприятия:  </w:t>
      </w:r>
    </w:p>
    <w:p w14:paraId="180FC648" w14:textId="4B4A3B72" w:rsidR="00D3687D" w:rsidRPr="00D3687D" w:rsidRDefault="00D3687D" w:rsidP="00D3687D">
      <w:pPr>
        <w:pStyle w:val="a7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ab/>
        <w:t xml:space="preserve">ведется  документация по учету  и движению  обучающихся;  </w:t>
      </w:r>
    </w:p>
    <w:p w14:paraId="30366F9B" w14:textId="79D7588E" w:rsidR="00D3687D" w:rsidRPr="00D3687D" w:rsidRDefault="00D3687D" w:rsidP="00D3687D">
      <w:pPr>
        <w:pStyle w:val="a7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ab/>
        <w:t>проводятся  совместные  рейды  с администрацией  и  участковым инспектором, посещаются  семьи  учащихся  школы.</w:t>
      </w:r>
    </w:p>
    <w:p w14:paraId="336450AC" w14:textId="77777777" w:rsidR="00D3687D" w:rsidRP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   На   основании  Закона  о всеобуче, статья об  обязательном общем  образовании,  для  учета  обучающихся  детей  в школе  создан  банк  данных  детей от  рождения  до  18 лет . </w:t>
      </w:r>
    </w:p>
    <w:p w14:paraId="2A779547" w14:textId="77777777" w:rsidR="00D3687D" w:rsidRP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48A68083" w14:textId="21EE0206" w:rsidR="00D3687D" w:rsidRP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В  течение учебного  года   осуществлялся  ежедневный  контроль  за  посещением  школьных занятий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(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журнал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)</w:t>
      </w:r>
      <w:r w:rsidRPr="00D3687D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  Вопросы всеобуча постоянно рассматриваются на педсоветах, совещаниях при директоре, МО классных руководителей. В случае необходимости вопросы ставятся и на советах профилактики.   Все   учащиеся, стоящие на внутришкольном   учете справились  с  программным  материалом  и закончили учебный  год.   Результат –  все  учащиеся  аттестованы за  2024 -2025 учебный год.</w:t>
      </w:r>
    </w:p>
    <w:p w14:paraId="752AA212" w14:textId="77777777" w:rsid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4749988E" w14:textId="77777777" w:rsidR="00D3687D" w:rsidRPr="000154D6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В школе на протяжении многих лет успеваемость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  100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%.</w:t>
      </w:r>
    </w:p>
    <w:p w14:paraId="6D6E5BD2" w14:textId="77777777" w:rsid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Качество знаний по классам за 2024 -2025 учебный год.</w:t>
      </w:r>
    </w:p>
    <w:tbl>
      <w:tblPr>
        <w:tblW w:w="10385" w:type="dxa"/>
        <w:tblLook w:val="04A0" w:firstRow="1" w:lastRow="0" w:firstColumn="1" w:lastColumn="0" w:noHBand="0" w:noVBand="1"/>
      </w:tblPr>
      <w:tblGrid>
        <w:gridCol w:w="453"/>
        <w:gridCol w:w="1208"/>
        <w:gridCol w:w="1120"/>
        <w:gridCol w:w="1270"/>
        <w:gridCol w:w="1334"/>
        <w:gridCol w:w="700"/>
        <w:gridCol w:w="853"/>
        <w:gridCol w:w="1227"/>
        <w:gridCol w:w="2220"/>
      </w:tblGrid>
      <w:tr w:rsidR="006A27AB" w:rsidRPr="006A27AB" w14:paraId="6E2DEB88" w14:textId="77777777" w:rsidTr="006A27AB">
        <w:trPr>
          <w:trHeight w:val="9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2F56DE6" w14:textId="77777777" w:rsidR="006A27AB" w:rsidRPr="006A27AB" w:rsidRDefault="006A27AB" w:rsidP="006A27AB">
            <w:pPr>
              <w:spacing w:after="0" w:line="240" w:lineRule="auto"/>
              <w:rPr>
                <w:rFonts w:ascii="Arial" w:eastAsia="Times New Roman" w:hAnsi="Arial" w:cs="Arial"/>
                <w:color w:val="7F87A0"/>
                <w:lang w:val="ru-KZ" w:eastAsia="ru-KZ"/>
              </w:rPr>
            </w:pPr>
            <w:r w:rsidRPr="006A27AB">
              <w:rPr>
                <w:rFonts w:ascii="Arial" w:eastAsia="Times New Roman" w:hAnsi="Arial" w:cs="Arial"/>
                <w:color w:val="7F87A0"/>
                <w:lang w:val="ru-KZ" w:eastAsia="ru-KZ"/>
              </w:rPr>
              <w:lastRenderedPageBreak/>
              <w:t>№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C861075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Параллель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4E3234BD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Кол-во учеников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71E2780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Отличники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ADE4878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Хорошисты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C8EFDE3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spellStart"/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Усп</w:t>
            </w:r>
            <w:proofErr w:type="spellEnd"/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4AE9C39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proofErr w:type="spellStart"/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Неусп</w:t>
            </w:r>
            <w:proofErr w:type="spellEnd"/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14:paraId="29ABF75F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Не аттестован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453DC7FC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Качество знаний %</w:t>
            </w:r>
          </w:p>
        </w:tc>
      </w:tr>
      <w:tr w:rsidR="006A27AB" w:rsidRPr="006A27AB" w14:paraId="1A579B5E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A34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904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621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1E4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09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09B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00AA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91B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E149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50.00%</w:t>
            </w:r>
          </w:p>
        </w:tc>
      </w:tr>
      <w:tr w:rsidR="006A27AB" w:rsidRPr="006A27AB" w14:paraId="7C847F90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3B7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F0A7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A51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4D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BC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92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DF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AD2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A77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100.00%</w:t>
            </w:r>
          </w:p>
        </w:tc>
      </w:tr>
      <w:tr w:rsidR="006A27AB" w:rsidRPr="006A27AB" w14:paraId="5F71610A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CBB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752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722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4F2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C0B4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56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F4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01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7A9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66.67%</w:t>
            </w:r>
          </w:p>
        </w:tc>
      </w:tr>
      <w:tr w:rsidR="006A27AB" w:rsidRPr="006A27AB" w14:paraId="3B4B07B0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3E3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A7B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14E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C841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D88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76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587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794B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681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75.00%</w:t>
            </w:r>
          </w:p>
        </w:tc>
      </w:tr>
      <w:tr w:rsidR="006A27AB" w:rsidRPr="006A27AB" w14:paraId="11DB3BF1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C6F3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436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6F3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184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B9B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D4E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49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03E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B87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62.50%</w:t>
            </w:r>
          </w:p>
        </w:tc>
      </w:tr>
      <w:tr w:rsidR="006A27AB" w:rsidRPr="006A27AB" w14:paraId="638187F9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47C" w14:textId="77777777" w:rsidR="006A27AB" w:rsidRPr="006A27AB" w:rsidRDefault="006A27AB" w:rsidP="006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AE9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986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B17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1125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B8F1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32D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EF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4965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66.67%</w:t>
            </w:r>
          </w:p>
        </w:tc>
      </w:tr>
      <w:tr w:rsidR="006A27AB" w:rsidRPr="006A27AB" w14:paraId="2CD9D73A" w14:textId="77777777" w:rsidTr="006A27AB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B4A44F4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B443B40" w14:textId="77777777" w:rsidR="006A27AB" w:rsidRPr="006A27AB" w:rsidRDefault="006A27AB" w:rsidP="006A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3A1F4C5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7380068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7483A0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2EA75E8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7BA0485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4C47D8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76D0806" w14:textId="77777777" w:rsidR="006A27AB" w:rsidRPr="006A27AB" w:rsidRDefault="006A27AB" w:rsidP="006A2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</w:pPr>
            <w:r w:rsidRPr="006A27AB">
              <w:rPr>
                <w:rFonts w:ascii="Times New Roman" w:eastAsia="Times New Roman" w:hAnsi="Times New Roman" w:cs="Times New Roman"/>
                <w:color w:val="000000"/>
                <w:lang w:val="ru-KZ" w:eastAsia="ru-KZ"/>
              </w:rPr>
              <w:t>65.7%</w:t>
            </w:r>
          </w:p>
        </w:tc>
      </w:tr>
    </w:tbl>
    <w:p w14:paraId="29022194" w14:textId="77777777" w:rsidR="006A27AB" w:rsidRPr="000154D6" w:rsidRDefault="006A27AB" w:rsidP="006A27AB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gramStart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Итоговая  аттестации</w:t>
      </w:r>
      <w:proofErr w:type="gramEnd"/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</w:p>
    <w:p w14:paraId="51CEF8D7" w14:textId="294DD715" w:rsidR="006A27AB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Итоговые результаты 9 класса. Всего: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учащихся </w:t>
      </w:r>
    </w:p>
    <w:p w14:paraId="0C2D344A" w14:textId="77777777" w:rsidR="006A27AB" w:rsidRPr="000154D6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69"/>
        <w:gridCol w:w="1633"/>
        <w:gridCol w:w="910"/>
        <w:gridCol w:w="904"/>
        <w:gridCol w:w="904"/>
        <w:gridCol w:w="904"/>
        <w:gridCol w:w="904"/>
        <w:gridCol w:w="836"/>
        <w:gridCol w:w="1259"/>
      </w:tblGrid>
      <w:tr w:rsidR="00447000" w:rsidRPr="000154D6" w14:paraId="5D7A7900" w14:textId="77777777" w:rsidTr="00447000">
        <w:tc>
          <w:tcPr>
            <w:tcW w:w="568" w:type="dxa"/>
            <w:shd w:val="clear" w:color="auto" w:fill="F7CAAC" w:themeFill="accent2" w:themeFillTint="66"/>
          </w:tcPr>
          <w:p w14:paraId="3D3BA8BD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14:paraId="34C53ACB" w14:textId="77777777" w:rsidR="006A27AB" w:rsidRPr="000154D6" w:rsidRDefault="006A27AB" w:rsidP="005802B7">
            <w:pPr>
              <w:spacing w:after="0" w:line="240" w:lineRule="auto"/>
              <w:ind w:firstLine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3" w:type="dxa"/>
            <w:shd w:val="clear" w:color="auto" w:fill="F7CAAC" w:themeFill="accent2" w:themeFillTint="66"/>
          </w:tcPr>
          <w:p w14:paraId="0D6D5950" w14:textId="77777777" w:rsidR="006A27AB" w:rsidRPr="000154D6" w:rsidRDefault="006A27AB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10" w:type="dxa"/>
            <w:shd w:val="clear" w:color="auto" w:fill="F7CAAC" w:themeFill="accent2" w:themeFillTint="66"/>
          </w:tcPr>
          <w:p w14:paraId="37080431" w14:textId="77777777" w:rsidR="006A27AB" w:rsidRPr="000154D6" w:rsidRDefault="006A27AB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Общее кол-во уч-ся </w:t>
            </w:r>
          </w:p>
        </w:tc>
        <w:tc>
          <w:tcPr>
            <w:tcW w:w="904" w:type="dxa"/>
            <w:shd w:val="clear" w:color="auto" w:fill="F7CAAC" w:themeFill="accent2" w:themeFillTint="66"/>
          </w:tcPr>
          <w:p w14:paraId="49959322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4" w:type="dxa"/>
            <w:shd w:val="clear" w:color="auto" w:fill="F7CAAC" w:themeFill="accent2" w:themeFillTint="66"/>
          </w:tcPr>
          <w:p w14:paraId="0A3A5632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4" w:type="dxa"/>
            <w:shd w:val="clear" w:color="auto" w:fill="F7CAAC" w:themeFill="accent2" w:themeFillTint="66"/>
          </w:tcPr>
          <w:p w14:paraId="7B0983A4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4" w:type="dxa"/>
            <w:shd w:val="clear" w:color="auto" w:fill="F7CAAC" w:themeFill="accent2" w:themeFillTint="66"/>
          </w:tcPr>
          <w:p w14:paraId="370C35B9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6" w:type="dxa"/>
            <w:shd w:val="clear" w:color="auto" w:fill="F7CAAC" w:themeFill="accent2" w:themeFillTint="66"/>
          </w:tcPr>
          <w:p w14:paraId="6A75B985" w14:textId="77777777" w:rsidR="006A27AB" w:rsidRPr="000154D6" w:rsidRDefault="006A27AB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1259" w:type="dxa"/>
            <w:shd w:val="clear" w:color="auto" w:fill="F7CAAC" w:themeFill="accent2" w:themeFillTint="66"/>
          </w:tcPr>
          <w:p w14:paraId="415B0FD0" w14:textId="77777777" w:rsidR="006A27AB" w:rsidRPr="000154D6" w:rsidRDefault="006A27AB" w:rsidP="005802B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6A27AB" w:rsidRPr="000154D6" w14:paraId="3E5A7EDE" w14:textId="77777777" w:rsidTr="00447000">
        <w:tc>
          <w:tcPr>
            <w:tcW w:w="568" w:type="dxa"/>
          </w:tcPr>
          <w:p w14:paraId="3E80D80E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14:paraId="6FED6FDE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3" w:type="dxa"/>
          </w:tcPr>
          <w:p w14:paraId="02E98F3D" w14:textId="77777777" w:rsidR="006A27AB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К/р</w:t>
            </w:r>
          </w:p>
          <w:p w14:paraId="5528C6BD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85D279E" w14:textId="1D56AE24" w:rsidR="006A27AB" w:rsidRPr="006A27AB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4" w:type="dxa"/>
          </w:tcPr>
          <w:p w14:paraId="48C5928B" w14:textId="05779891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5E93B689" w14:textId="18E4EE1F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3CE9004" w14:textId="77777777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677D906" w14:textId="77777777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3ECD806A" w14:textId="56D9F801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14:paraId="6CC4360D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27AB" w:rsidRPr="000154D6" w14:paraId="6504DAF4" w14:textId="77777777" w:rsidTr="00447000">
        <w:tc>
          <w:tcPr>
            <w:tcW w:w="568" w:type="dxa"/>
          </w:tcPr>
          <w:p w14:paraId="30C1E517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14:paraId="197E600D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3" w:type="dxa"/>
          </w:tcPr>
          <w:p w14:paraId="20378B25" w14:textId="77777777" w:rsidR="006A27AB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14:paraId="0DE1DBAB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CB4DEB4" w14:textId="21E0733C" w:rsidR="006A27AB" w:rsidRPr="006A27AB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4" w:type="dxa"/>
          </w:tcPr>
          <w:p w14:paraId="31D05FFB" w14:textId="10EFF8E1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1FEE9B1" w14:textId="285673AA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4B57E60B" w14:textId="77777777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6211D6D" w14:textId="77777777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3F728184" w14:textId="785E7DAD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14:paraId="26DF7128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27AB" w:rsidRPr="000154D6" w14:paraId="49634D6F" w14:textId="77777777" w:rsidTr="00447000">
        <w:trPr>
          <w:trHeight w:val="890"/>
        </w:trPr>
        <w:tc>
          <w:tcPr>
            <w:tcW w:w="568" w:type="dxa"/>
          </w:tcPr>
          <w:p w14:paraId="0650B12A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14:paraId="60A948A9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1633" w:type="dxa"/>
          </w:tcPr>
          <w:p w14:paraId="3BA7D9F7" w14:textId="69787F0A" w:rsidR="006A27AB" w:rsidRPr="006A27AB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27A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Работа п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 </w:t>
            </w:r>
            <w:proofErr w:type="spellStart"/>
            <w:proofErr w:type="gramStart"/>
            <w:r w:rsidRPr="006A27A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тексте,выполнение</w:t>
            </w:r>
            <w:proofErr w:type="spellEnd"/>
            <w:proofErr w:type="gramEnd"/>
            <w:r w:rsidRPr="006A27AB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 заданий по тексту</w:t>
            </w:r>
          </w:p>
        </w:tc>
        <w:tc>
          <w:tcPr>
            <w:tcW w:w="910" w:type="dxa"/>
          </w:tcPr>
          <w:p w14:paraId="3161BDF6" w14:textId="3AB187DC" w:rsidR="006A27AB" w:rsidRPr="006A27AB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4" w:type="dxa"/>
          </w:tcPr>
          <w:p w14:paraId="0DC1490F" w14:textId="5C7570BD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4B1C6AE3" w14:textId="736899EA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1C3D6746" w14:textId="77777777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AAFB5FA" w14:textId="77777777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41E537F3" w14:textId="47D4174B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14:paraId="11A03022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27AB" w:rsidRPr="000154D6" w14:paraId="0689CA7A" w14:textId="77777777" w:rsidTr="00447000">
        <w:tc>
          <w:tcPr>
            <w:tcW w:w="568" w:type="dxa"/>
          </w:tcPr>
          <w:p w14:paraId="019E874D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14:paraId="39B93EA2" w14:textId="21B1591F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Предмет по выбору (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история К</w:t>
            </w: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</w:tcPr>
          <w:p w14:paraId="12A4A665" w14:textId="77777777" w:rsidR="006A27AB" w:rsidRPr="000154D6" w:rsidRDefault="006A27AB" w:rsidP="006A27A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10" w:type="dxa"/>
          </w:tcPr>
          <w:p w14:paraId="3C8A2DC0" w14:textId="47B5CC34" w:rsidR="006A27AB" w:rsidRPr="006A27AB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4" w:type="dxa"/>
          </w:tcPr>
          <w:p w14:paraId="1C09EEB3" w14:textId="739E53DB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4" w:type="dxa"/>
          </w:tcPr>
          <w:p w14:paraId="44171B99" w14:textId="1C374B28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4" w:type="dxa"/>
          </w:tcPr>
          <w:p w14:paraId="458A9CDD" w14:textId="394E6F25" w:rsidR="006A27AB" w:rsidRPr="006A27AB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4" w:type="dxa"/>
          </w:tcPr>
          <w:p w14:paraId="71B0B3C8" w14:textId="77777777" w:rsidR="006A27AB" w:rsidRPr="000154D6" w:rsidRDefault="006A27AB" w:rsidP="006A27AB">
            <w:pPr>
              <w:spacing w:after="0" w:line="240" w:lineRule="auto"/>
              <w:ind w:firstLine="567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14:paraId="22EDF645" w14:textId="29C42747" w:rsidR="006A27AB" w:rsidRPr="000154D6" w:rsidRDefault="006A27AB" w:rsidP="006A27A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kk-KZ"/>
              </w:rPr>
              <w:t>66,6</w:t>
            </w:r>
            <w:r w:rsidRPr="0064617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9" w:type="dxa"/>
          </w:tcPr>
          <w:p w14:paraId="1E0D7D3A" w14:textId="77777777" w:rsidR="006A27AB" w:rsidRPr="000154D6" w:rsidRDefault="006A27AB" w:rsidP="00447000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0154D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8B733C4" w14:textId="77777777" w:rsidR="00D3687D" w:rsidRPr="00D3687D" w:rsidRDefault="00D3687D" w:rsidP="00D3687D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2528E655" w14:textId="77777777" w:rsidR="006A27AB" w:rsidRPr="000154D6" w:rsidRDefault="006A27AB" w:rsidP="006A27A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A27AB">
        <w:rPr>
          <w:rStyle w:val="apple-converted-space"/>
          <w:rFonts w:ascii="Times New Roman" w:hAnsi="Times New Roman" w:cs="Times New Roman"/>
          <w:b/>
          <w:bCs/>
          <w:color w:val="EE0000"/>
          <w:sz w:val="24"/>
          <w:szCs w:val="24"/>
        </w:rPr>
        <w:t>Выводы:</w:t>
      </w:r>
      <w:r w:rsidRPr="006A27AB">
        <w:rPr>
          <w:rStyle w:val="apple-converted-space"/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Анализ результатов итоговой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аттестации,  позволяет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сделать вывод о том, что в школе, в целом, отработана система подготовки учащихся к государственной итоговой аттестации.  Всем обучающимся удалось преодолеть минимальный предел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баллов ,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установленный по каждому предмету.</w:t>
      </w:r>
    </w:p>
    <w:p w14:paraId="2D190F84" w14:textId="77777777" w:rsidR="006A27AB" w:rsidRPr="000154D6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A27AB">
        <w:rPr>
          <w:rStyle w:val="apple-converted-space"/>
          <w:rFonts w:ascii="Times New Roman" w:hAnsi="Times New Roman" w:cs="Times New Roman"/>
          <w:b/>
          <w:color w:val="EE0000"/>
          <w:sz w:val="24"/>
          <w:szCs w:val="24"/>
        </w:rPr>
        <w:t>Рекомендации:</w:t>
      </w:r>
    </w:p>
    <w:p w14:paraId="07BC457A" w14:textId="77777777" w:rsidR="006A27AB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Педагогическому коллективу продолжить системную работу над повышением качества подготовки к итоговой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аттестации .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Учителям русского языка и математики скорректировать урочную и внеурочную деятельность по предмету с учащимися в направлении повышения уровня грамотности и качества знаний по этим двум ведущим образовательным сферам, активизировать работу с обучающимся, имеющими низкий уровень усвоения знаний. Всем учителям-предметникам совершенствовать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формы работы по подготовке.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</w:t>
      </w:r>
    </w:p>
    <w:p w14:paraId="10A980BF" w14:textId="77777777" w:rsidR="006A27AB" w:rsidRDefault="006A27AB" w:rsidP="006A27A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5CC20FF1" w14:textId="165D343B" w:rsidR="006A27AB" w:rsidRPr="006A27AB" w:rsidRDefault="006A27AB" w:rsidP="006A27A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A27AB">
        <w:rPr>
          <w:rStyle w:val="apple-converted-space"/>
          <w:rFonts w:ascii="Times New Roman" w:hAnsi="Times New Roman" w:cs="Times New Roman"/>
          <w:b/>
          <w:sz w:val="28"/>
          <w:szCs w:val="28"/>
        </w:rPr>
        <w:t>Анализ внутришкольного контроля.</w:t>
      </w:r>
    </w:p>
    <w:p w14:paraId="1BEA7A5A" w14:textId="77777777" w:rsidR="006A27AB" w:rsidRDefault="006A27AB" w:rsidP="006A27AB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14:paraId="138A881A" w14:textId="77777777" w:rsidR="0050320F" w:rsidRPr="00447000" w:rsidRDefault="006A27AB" w:rsidP="0050320F">
      <w:pPr>
        <w:spacing w:after="0" w:line="240" w:lineRule="auto"/>
        <w:rPr>
          <w:rFonts w:ascii="Times New Roman" w:hAnsi="Times New Roman" w:cs="Times New Roman"/>
        </w:rPr>
      </w:pPr>
      <w:r w:rsidRPr="00447000">
        <w:rPr>
          <w:rStyle w:val="apple-converted-space"/>
          <w:rFonts w:ascii="Times New Roman" w:hAnsi="Times New Roman" w:cs="Times New Roman"/>
          <w:b/>
        </w:rPr>
        <w:t xml:space="preserve">   </w:t>
      </w:r>
      <w:r w:rsidRPr="00447000">
        <w:rPr>
          <w:rStyle w:val="apple-converted-space"/>
          <w:rFonts w:ascii="Times New Roman" w:hAnsi="Times New Roman" w:cs="Times New Roman"/>
        </w:rPr>
        <w:t xml:space="preserve">  </w:t>
      </w:r>
      <w:r w:rsidR="0050320F" w:rsidRPr="00447000">
        <w:rPr>
          <w:rFonts w:ascii="Times New Roman" w:hAnsi="Times New Roman" w:cs="Times New Roman"/>
        </w:rPr>
        <w:t>Основной задачей управленческой деятельности школы является осуществление внутришкольного контроля со стороны администрации. ВШК осуществляется в соответствии с:</w:t>
      </w:r>
    </w:p>
    <w:p w14:paraId="4493F828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>– ГОСО РК;</w:t>
      </w:r>
    </w:p>
    <w:p w14:paraId="7BA3DE89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 xml:space="preserve">– Законом </w:t>
      </w:r>
      <w:proofErr w:type="gramStart"/>
      <w:r w:rsidRPr="0050320F">
        <w:rPr>
          <w:rFonts w:ascii="Times New Roman" w:hAnsi="Times New Roman" w:cs="Times New Roman"/>
        </w:rPr>
        <w:t>РК  “</w:t>
      </w:r>
      <w:proofErr w:type="gramEnd"/>
      <w:r w:rsidRPr="0050320F">
        <w:rPr>
          <w:rFonts w:ascii="Times New Roman" w:hAnsi="Times New Roman" w:cs="Times New Roman"/>
        </w:rPr>
        <w:t>Об образовании”;</w:t>
      </w:r>
    </w:p>
    <w:p w14:paraId="589D1CF6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>– Типовым положением об образовательном учреждении;</w:t>
      </w:r>
    </w:p>
    <w:p w14:paraId="1E6CF87D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>– Уставом школы;</w:t>
      </w:r>
    </w:p>
    <w:p w14:paraId="55859532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>– Образовательной программой и Программой развития школы;</w:t>
      </w:r>
    </w:p>
    <w:p w14:paraId="00B98B71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</w:rPr>
      </w:pPr>
      <w:r w:rsidRPr="0050320F">
        <w:rPr>
          <w:rFonts w:ascii="Times New Roman" w:hAnsi="Times New Roman" w:cs="Times New Roman"/>
        </w:rPr>
        <w:t xml:space="preserve">– Положением </w:t>
      </w:r>
      <w:proofErr w:type="gramStart"/>
      <w:r w:rsidRPr="0050320F">
        <w:rPr>
          <w:rFonts w:ascii="Times New Roman" w:hAnsi="Times New Roman" w:cs="Times New Roman"/>
        </w:rPr>
        <w:t>о  внутришкольном</w:t>
      </w:r>
      <w:proofErr w:type="gramEnd"/>
      <w:r w:rsidRPr="0050320F">
        <w:rPr>
          <w:rFonts w:ascii="Times New Roman" w:hAnsi="Times New Roman" w:cs="Times New Roman"/>
        </w:rPr>
        <w:t xml:space="preserve">  контроле;</w:t>
      </w:r>
    </w:p>
    <w:p w14:paraId="3DE3E251" w14:textId="69270D38" w:rsidR="0050320F" w:rsidRPr="00447000" w:rsidRDefault="0050320F" w:rsidP="005032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7000">
        <w:rPr>
          <w:rFonts w:ascii="Times New Roman" w:hAnsi="Times New Roman" w:cs="Times New Roman"/>
        </w:rPr>
        <w:t xml:space="preserve"> </w:t>
      </w:r>
      <w:proofErr w:type="gramStart"/>
      <w:r w:rsidRPr="00447000">
        <w:rPr>
          <w:rFonts w:ascii="Times New Roman" w:hAnsi="Times New Roman" w:cs="Times New Roman"/>
        </w:rPr>
        <w:t>ВШК  строится</w:t>
      </w:r>
      <w:proofErr w:type="gramEnd"/>
      <w:r w:rsidRPr="00447000">
        <w:rPr>
          <w:rFonts w:ascii="Times New Roman" w:hAnsi="Times New Roman" w:cs="Times New Roman"/>
        </w:rPr>
        <w:t xml:space="preserve"> в соответствии с целями и задачами работы школы.</w:t>
      </w:r>
    </w:p>
    <w:p w14:paraId="020D99E8" w14:textId="77777777" w:rsidR="0050320F" w:rsidRPr="00447000" w:rsidRDefault="0050320F" w:rsidP="005032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0649796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  <w:b/>
          <w:bCs/>
        </w:rPr>
        <w:t>В плане ВШК используются следующие виды контроля знаний:</w:t>
      </w:r>
    </w:p>
    <w:p w14:paraId="1E1834F4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- текущий;</w:t>
      </w:r>
    </w:p>
    <w:p w14:paraId="21B437DA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- тематический;</w:t>
      </w:r>
    </w:p>
    <w:p w14:paraId="19CF7D6A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- персональный;</w:t>
      </w:r>
    </w:p>
    <w:p w14:paraId="480B0F78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- классно-обобщающий;</w:t>
      </w:r>
    </w:p>
    <w:p w14:paraId="6B5D3EC4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- оперативный;</w:t>
      </w:r>
    </w:p>
    <w:p w14:paraId="5601B126" w14:textId="733DCCAD" w:rsidR="0050320F" w:rsidRPr="00447000" w:rsidRDefault="0050320F" w:rsidP="005032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7000">
        <w:rPr>
          <w:rFonts w:ascii="Times New Roman" w:hAnsi="Times New Roman" w:cs="Times New Roman"/>
        </w:rPr>
        <w:t>- итоговый.</w:t>
      </w:r>
    </w:p>
    <w:p w14:paraId="31DBC5C9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  <w:b/>
          <w:bCs/>
        </w:rPr>
        <w:t>Основные цели внутришкольного контроля</w:t>
      </w:r>
      <w:r w:rsidRPr="0050320F">
        <w:rPr>
          <w:rFonts w:ascii="Times New Roman" w:hAnsi="Times New Roman" w:cs="Times New Roman"/>
        </w:rPr>
        <w:t>:</w:t>
      </w:r>
    </w:p>
    <w:p w14:paraId="573F8942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lastRenderedPageBreak/>
        <w:t>1.</w:t>
      </w:r>
      <w:proofErr w:type="gramStart"/>
      <w:r w:rsidRPr="0050320F">
        <w:rPr>
          <w:rFonts w:ascii="Times New Roman" w:hAnsi="Times New Roman" w:cs="Times New Roman"/>
        </w:rPr>
        <w:t>Управление  деятельностью</w:t>
      </w:r>
      <w:proofErr w:type="gramEnd"/>
      <w:r w:rsidRPr="0050320F">
        <w:rPr>
          <w:rFonts w:ascii="Times New Roman" w:hAnsi="Times New Roman" w:cs="Times New Roman"/>
        </w:rPr>
        <w:t xml:space="preserve"> по эффективному внедрению ГОСО РК</w:t>
      </w:r>
    </w:p>
    <w:p w14:paraId="3B818FA1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2. Сбор и обработка информации о состоянии качества образования, учебных достижениях обучающихся, педагогов и деятельности школы.</w:t>
      </w:r>
    </w:p>
    <w:p w14:paraId="746FE77B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>3.Выявление и обобщение передового опыта по формированию новых компетенций учителя.</w:t>
      </w:r>
    </w:p>
    <w:p w14:paraId="3E4E5413" w14:textId="77777777" w:rsidR="0050320F" w:rsidRPr="00447000" w:rsidRDefault="0050320F" w:rsidP="0050320F">
      <w:pPr>
        <w:spacing w:after="0" w:line="240" w:lineRule="auto"/>
        <w:rPr>
          <w:rStyle w:val="apple-converted-space"/>
          <w:rFonts w:ascii="Times New Roman" w:hAnsi="Times New Roman" w:cs="Times New Roman"/>
          <w:lang w:val="ru-KZ"/>
        </w:rPr>
      </w:pPr>
    </w:p>
    <w:p w14:paraId="5D3C2B4F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  <w:b/>
          <w:bCs/>
        </w:rPr>
        <w:t>Основные задачи внутришкольного контроля:</w:t>
      </w:r>
    </w:p>
    <w:p w14:paraId="68564CEA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 xml:space="preserve">1. </w:t>
      </w:r>
      <w:proofErr w:type="gramStart"/>
      <w:r w:rsidRPr="0050320F">
        <w:rPr>
          <w:rFonts w:ascii="Times New Roman" w:hAnsi="Times New Roman" w:cs="Times New Roman"/>
        </w:rPr>
        <w:t>Периодически  контролировать</w:t>
      </w:r>
      <w:proofErr w:type="gramEnd"/>
      <w:r w:rsidRPr="0050320F">
        <w:rPr>
          <w:rFonts w:ascii="Times New Roman" w:hAnsi="Times New Roman" w:cs="Times New Roman"/>
        </w:rPr>
        <w:t xml:space="preserve">  выполнение требований образовательных программ по предметам. </w:t>
      </w:r>
    </w:p>
    <w:p w14:paraId="51D19755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 xml:space="preserve">2. </w:t>
      </w:r>
      <w:proofErr w:type="gramStart"/>
      <w:r w:rsidRPr="0050320F">
        <w:rPr>
          <w:rFonts w:ascii="Times New Roman" w:hAnsi="Times New Roman" w:cs="Times New Roman"/>
        </w:rPr>
        <w:t>Систематически  контролировать</w:t>
      </w:r>
      <w:proofErr w:type="gramEnd"/>
      <w:r w:rsidRPr="0050320F">
        <w:rPr>
          <w:rFonts w:ascii="Times New Roman" w:hAnsi="Times New Roman" w:cs="Times New Roman"/>
        </w:rPr>
        <w:t xml:space="preserve">  качество преподавания учебных дисциплин, соблюдение учителями научно-обоснованных требований к содержанию, формам и методам учебно-воспитательной работы. </w:t>
      </w:r>
      <w:r w:rsidRPr="0050320F">
        <w:rPr>
          <w:rFonts w:ascii="Times New Roman" w:hAnsi="Times New Roman" w:cs="Times New Roman"/>
        </w:rPr>
        <w:br/>
        <w:t>3.</w:t>
      </w:r>
      <w:proofErr w:type="gramStart"/>
      <w:r w:rsidRPr="0050320F">
        <w:rPr>
          <w:rFonts w:ascii="Times New Roman" w:hAnsi="Times New Roman" w:cs="Times New Roman"/>
        </w:rPr>
        <w:t>Контролировать  процесс</w:t>
      </w:r>
      <w:proofErr w:type="gramEnd"/>
      <w:r w:rsidRPr="0050320F">
        <w:rPr>
          <w:rFonts w:ascii="Times New Roman" w:hAnsi="Times New Roman" w:cs="Times New Roman"/>
        </w:rPr>
        <w:t xml:space="preserve">  усвоения знаний обучающимися, уровень их развития, </w:t>
      </w:r>
      <w:proofErr w:type="gramStart"/>
      <w:r w:rsidRPr="0050320F">
        <w:rPr>
          <w:rFonts w:ascii="Times New Roman" w:hAnsi="Times New Roman" w:cs="Times New Roman"/>
        </w:rPr>
        <w:t>владение  методами</w:t>
      </w:r>
      <w:proofErr w:type="gramEnd"/>
      <w:r w:rsidRPr="0050320F">
        <w:rPr>
          <w:rFonts w:ascii="Times New Roman" w:hAnsi="Times New Roman" w:cs="Times New Roman"/>
        </w:rPr>
        <w:t xml:space="preserve"> самостоятельного приобретения знаний.</w:t>
      </w:r>
      <w:r w:rsidRPr="0050320F">
        <w:rPr>
          <w:rFonts w:ascii="Times New Roman" w:hAnsi="Times New Roman" w:cs="Times New Roman"/>
        </w:rPr>
        <w:br/>
        <w:t xml:space="preserve">4. </w:t>
      </w:r>
      <w:proofErr w:type="gramStart"/>
      <w:r w:rsidRPr="0050320F">
        <w:rPr>
          <w:rFonts w:ascii="Times New Roman" w:hAnsi="Times New Roman" w:cs="Times New Roman"/>
        </w:rPr>
        <w:t>Оказывать  помощь</w:t>
      </w:r>
      <w:proofErr w:type="gramEnd"/>
      <w:r w:rsidRPr="0050320F">
        <w:rPr>
          <w:rFonts w:ascii="Times New Roman" w:hAnsi="Times New Roman" w:cs="Times New Roman"/>
        </w:rPr>
        <w:t xml:space="preserve">  учителям в учебно-воспитательной работе и совершенствование ими своего педагогического мастерства.</w:t>
      </w:r>
      <w:r w:rsidRPr="0050320F">
        <w:rPr>
          <w:rFonts w:ascii="Times New Roman" w:hAnsi="Times New Roman" w:cs="Times New Roman"/>
        </w:rPr>
        <w:br/>
        <w:t xml:space="preserve">5. Изучать и обобщать опыта работы учителей. </w:t>
      </w:r>
      <w:proofErr w:type="gramStart"/>
      <w:r w:rsidRPr="0050320F">
        <w:rPr>
          <w:rFonts w:ascii="Times New Roman" w:hAnsi="Times New Roman" w:cs="Times New Roman"/>
        </w:rPr>
        <w:t>Оказывать  помощь</w:t>
      </w:r>
      <w:proofErr w:type="gramEnd"/>
      <w:r w:rsidRPr="0050320F">
        <w:rPr>
          <w:rFonts w:ascii="Times New Roman" w:hAnsi="Times New Roman" w:cs="Times New Roman"/>
        </w:rPr>
        <w:t xml:space="preserve">  в подготовке материалов к аттестации педагогических работников.</w:t>
      </w:r>
      <w:r w:rsidRPr="0050320F">
        <w:rPr>
          <w:rFonts w:ascii="Times New Roman" w:hAnsi="Times New Roman" w:cs="Times New Roman"/>
        </w:rPr>
        <w:br/>
        <w:t>6. Совершенствовать организацию образовательного процесса.</w:t>
      </w:r>
      <w:r w:rsidRPr="0050320F">
        <w:rPr>
          <w:rFonts w:ascii="Times New Roman" w:hAnsi="Times New Roman" w:cs="Times New Roman"/>
        </w:rPr>
        <w:br/>
        <w:t xml:space="preserve">7. </w:t>
      </w:r>
      <w:proofErr w:type="gramStart"/>
      <w:r w:rsidRPr="0050320F">
        <w:rPr>
          <w:rFonts w:ascii="Times New Roman" w:hAnsi="Times New Roman" w:cs="Times New Roman"/>
        </w:rPr>
        <w:t>Анализировать  достижения</w:t>
      </w:r>
      <w:proofErr w:type="gramEnd"/>
      <w:r w:rsidRPr="0050320F">
        <w:rPr>
          <w:rFonts w:ascii="Times New Roman" w:hAnsi="Times New Roman" w:cs="Times New Roman"/>
        </w:rPr>
        <w:t xml:space="preserve"> в обучении и воспитании для прогнозирования перспектив развития школы.</w:t>
      </w:r>
    </w:p>
    <w:p w14:paraId="70A7680D" w14:textId="77777777" w:rsidR="0050320F" w:rsidRPr="0050320F" w:rsidRDefault="0050320F" w:rsidP="0050320F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50320F">
        <w:rPr>
          <w:rFonts w:ascii="Times New Roman" w:hAnsi="Times New Roman" w:cs="Times New Roman"/>
        </w:rPr>
        <w:t xml:space="preserve">8. Корректировать </w:t>
      </w:r>
      <w:proofErr w:type="gramStart"/>
      <w:r w:rsidRPr="0050320F">
        <w:rPr>
          <w:rFonts w:ascii="Times New Roman" w:hAnsi="Times New Roman" w:cs="Times New Roman"/>
        </w:rPr>
        <w:t>управленческую  и</w:t>
      </w:r>
      <w:proofErr w:type="gramEnd"/>
      <w:r w:rsidRPr="0050320F">
        <w:rPr>
          <w:rFonts w:ascii="Times New Roman" w:hAnsi="Times New Roman" w:cs="Times New Roman"/>
        </w:rPr>
        <w:t xml:space="preserve"> педагогическую деятельность.</w:t>
      </w:r>
    </w:p>
    <w:p w14:paraId="409083AA" w14:textId="77777777" w:rsidR="0050320F" w:rsidRPr="00447000" w:rsidRDefault="0050320F" w:rsidP="0050320F">
      <w:pPr>
        <w:spacing w:after="0" w:line="240" w:lineRule="auto"/>
        <w:rPr>
          <w:rStyle w:val="apple-converted-space"/>
          <w:rFonts w:ascii="Times New Roman" w:hAnsi="Times New Roman" w:cs="Times New Roman"/>
          <w:lang w:val="ru-KZ"/>
        </w:rPr>
      </w:pPr>
    </w:p>
    <w:p w14:paraId="41034F84" w14:textId="77777777" w:rsidR="0050320F" w:rsidRDefault="0050320F" w:rsidP="0050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320F">
        <w:rPr>
          <w:rFonts w:ascii="Times New Roman" w:hAnsi="Times New Roman" w:cs="Times New Roman"/>
          <w:b/>
          <w:bCs/>
        </w:rPr>
        <w:t>Во время контроля используются различные методы:</w:t>
      </w:r>
      <w:r w:rsidRPr="0050320F">
        <w:rPr>
          <w:rFonts w:ascii="Times New Roman" w:hAnsi="Times New Roman" w:cs="Times New Roman"/>
        </w:rPr>
        <w:br/>
        <w:t>- беседа;</w:t>
      </w:r>
      <w:r w:rsidRPr="0050320F">
        <w:rPr>
          <w:rFonts w:ascii="Times New Roman" w:hAnsi="Times New Roman" w:cs="Times New Roman"/>
        </w:rPr>
        <w:br/>
        <w:t>- наблюдение;</w:t>
      </w:r>
      <w:r w:rsidRPr="0050320F">
        <w:rPr>
          <w:rFonts w:ascii="Times New Roman" w:hAnsi="Times New Roman" w:cs="Times New Roman"/>
        </w:rPr>
        <w:br/>
        <w:t>- изучение документации;</w:t>
      </w:r>
      <w:r w:rsidRPr="0050320F">
        <w:rPr>
          <w:rFonts w:ascii="Times New Roman" w:hAnsi="Times New Roman" w:cs="Times New Roman"/>
        </w:rPr>
        <w:br/>
        <w:t>- устные и письменные опросы;</w:t>
      </w:r>
      <w:r w:rsidRPr="0050320F">
        <w:rPr>
          <w:rFonts w:ascii="Times New Roman" w:hAnsi="Times New Roman" w:cs="Times New Roman"/>
        </w:rPr>
        <w:br/>
        <w:t>- тестирование;</w:t>
      </w:r>
      <w:r w:rsidRPr="0050320F">
        <w:rPr>
          <w:rFonts w:ascii="Times New Roman" w:hAnsi="Times New Roman" w:cs="Times New Roman"/>
        </w:rPr>
        <w:br/>
        <w:t>- анкетирование.</w:t>
      </w:r>
    </w:p>
    <w:p w14:paraId="7F454911" w14:textId="77777777" w:rsidR="003F7BB6" w:rsidRDefault="003F7BB6" w:rsidP="0050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7830ED" w14:textId="77777777" w:rsidR="003F7BB6" w:rsidRPr="000154D6" w:rsidRDefault="003F7BB6" w:rsidP="003F7BB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 течение года велась работа по проверке школьной документации.</w:t>
      </w:r>
    </w:p>
    <w:p w14:paraId="01F9BB35" w14:textId="77777777" w:rsidR="003F7BB6" w:rsidRPr="000154D6" w:rsidRDefault="003F7BB6" w:rsidP="003F7BB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Цель: отслеживание выполнения инструкций по ведению журналов, дневников, календарно-тематического планирования, поурочных планов.    </w:t>
      </w:r>
    </w:p>
    <w:p w14:paraId="648FA230" w14:textId="77777777" w:rsidR="003F7BB6" w:rsidRDefault="003F7BB6" w:rsidP="003F7BB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Проверки показали, что все документы имеют удовлетворительный внешний вид, заполняются в соответствии с инструкцией по ведению перечисленных документов. Всеми классными руководителями своевременно заполняется электронный журнал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1-2 четверть кунделик кз и 3-4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четверть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bilimclass</w:t>
      </w:r>
      <w:proofErr w:type="spellEnd"/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обучающихся, сводные ведомости пропущенных уроков.</w:t>
      </w:r>
    </w:p>
    <w:p w14:paraId="754E05A5" w14:textId="77777777" w:rsidR="003F7BB6" w:rsidRPr="006A27AB" w:rsidRDefault="003F7BB6" w:rsidP="003F7BB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Записи в журналах осуществляются учителями в соответствии с их учебной нагрузкой по тарификации, названия учебных предметов записаны в строгом соответствии с учебным планом школы на 2024 –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2025  учебный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год. В конце года все этапы по четвертям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  годовым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завершены. После проведения итоговой аттестации в 9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класс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выс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тавлены экзаменационные оценки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и отправлены в управление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образования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,скачали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все журналы и распечатали.</w:t>
      </w:r>
    </w:p>
    <w:p w14:paraId="4D3B8599" w14:textId="77777777" w:rsidR="003F7BB6" w:rsidRPr="000154D6" w:rsidRDefault="003F7BB6" w:rsidP="003F7BB6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Вместе с тем в ходе проверки были выявлены следующие недочеты и нарушения инструкции по ведению классных журналов:</w:t>
      </w:r>
    </w:p>
    <w:p w14:paraId="7F8125C1" w14:textId="77777777" w:rsidR="003F7BB6" w:rsidRPr="000154D6" w:rsidRDefault="003F7BB6" w:rsidP="003F7BB6">
      <w:pPr>
        <w:numPr>
          <w:ilvl w:val="0"/>
          <w:numId w:val="3"/>
        </w:numPr>
        <w:autoSpaceDN w:val="0"/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допущены единичные исправления;</w:t>
      </w:r>
    </w:p>
    <w:p w14:paraId="189261E4" w14:textId="77777777" w:rsidR="003F7BB6" w:rsidRPr="000154D6" w:rsidRDefault="003F7BB6" w:rsidP="003F7BB6">
      <w:pPr>
        <w:numPr>
          <w:ilvl w:val="0"/>
          <w:numId w:val="3"/>
        </w:numPr>
        <w:autoSpaceDN w:val="0"/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оценок по ряду предметов;</w:t>
      </w:r>
    </w:p>
    <w:p w14:paraId="42C21635" w14:textId="77777777" w:rsidR="003F7BB6" w:rsidRPr="000154D6" w:rsidRDefault="003F7BB6" w:rsidP="003F7BB6">
      <w:pPr>
        <w:tabs>
          <w:tab w:val="left" w:pos="720"/>
        </w:tabs>
        <w:autoSpaceDN w:val="0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По плану внутришкольного контроля был проведен контроль за предметами: посещены уроки, проверены тетради, наличие поурочного плана к уроку, наглядность и методический материал к уроку. А также соответствие календарно-тематического планирования с поурочным планированием. По каждому виду контроля имеются справки с выводами и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рекомендацими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14:paraId="2ADAD9CE" w14:textId="77777777" w:rsidR="003F7BB6" w:rsidRPr="000154D6" w:rsidRDefault="003F7BB6" w:rsidP="003F7BB6">
      <w:pPr>
        <w:tabs>
          <w:tab w:val="left" w:pos="720"/>
        </w:tabs>
        <w:autoSpaceDN w:val="0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Запланированные совещания при директоре, педагогические советы, методические советы проведены согласно запланированным срокам, написаны протокола.</w:t>
      </w:r>
    </w:p>
    <w:p w14:paraId="47F47D82" w14:textId="28E2728D" w:rsidR="003F7BB6" w:rsidRDefault="003F7BB6" w:rsidP="003F7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Запланированные выступления по программе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выполнены в полном объеме</w:t>
      </w:r>
    </w:p>
    <w:p w14:paraId="4C24A26E" w14:textId="77777777" w:rsidR="003F7BB6" w:rsidRPr="0050320F" w:rsidRDefault="003F7BB6" w:rsidP="0050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7829D2" w14:textId="77777777" w:rsidR="00447000" w:rsidRDefault="0050320F" w:rsidP="00503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</w:t>
      </w:r>
    </w:p>
    <w:p w14:paraId="18B4C595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035800AE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4FC7D5FB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147E69F6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1C47EF21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342EEE26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5F24AA5E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0EE666E7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6AED702D" w14:textId="77777777" w:rsidR="00447000" w:rsidRDefault="00447000" w:rsidP="0050320F">
      <w:pPr>
        <w:spacing w:after="0" w:line="240" w:lineRule="auto"/>
        <w:rPr>
          <w:b/>
          <w:bCs/>
          <w:lang w:val="kk-KZ"/>
        </w:rPr>
      </w:pPr>
    </w:p>
    <w:p w14:paraId="12E1EBAD" w14:textId="63785652" w:rsidR="0050320F" w:rsidRDefault="00447000" w:rsidP="00503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</w:t>
      </w:r>
      <w:r w:rsidR="005032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0320F" w:rsidRPr="0050320F">
        <w:rPr>
          <w:rFonts w:ascii="Times New Roman" w:hAnsi="Times New Roman" w:cs="Times New Roman"/>
          <w:b/>
          <w:bCs/>
          <w:sz w:val="24"/>
          <w:szCs w:val="24"/>
        </w:rPr>
        <w:t>SWOT – анализ</w:t>
      </w:r>
      <w:r w:rsidR="0050320F" w:rsidRPr="005032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реализации ВШК</w:t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3"/>
        <w:gridCol w:w="5245"/>
      </w:tblGrid>
      <w:tr w:rsidR="003F7BB6" w:rsidRPr="003F7BB6" w14:paraId="55DFE3DA" w14:textId="77777777" w:rsidTr="003F7BB6">
        <w:trPr>
          <w:trHeight w:val="165"/>
        </w:trPr>
        <w:tc>
          <w:tcPr>
            <w:tcW w:w="103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89571D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Оценка внутреннего потенциала школы</w:t>
            </w:r>
          </w:p>
        </w:tc>
      </w:tr>
      <w:tr w:rsidR="003F7BB6" w:rsidRPr="003F7BB6" w14:paraId="7F8D3B4D" w14:textId="77777777" w:rsidTr="003F7BB6">
        <w:trPr>
          <w:trHeight w:val="165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93506C1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50C472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Слабая сторона</w:t>
            </w:r>
          </w:p>
        </w:tc>
      </w:tr>
      <w:tr w:rsidR="003F7BB6" w:rsidRPr="003F7BB6" w14:paraId="4B54F444" w14:textId="77777777" w:rsidTr="004B713F">
        <w:trPr>
          <w:trHeight w:val="2654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CAAC" w:themeFill="accent2" w:themeFillTint="66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6828FCC5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1.Внутришкольный контроль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планируется  по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принципу гласности и открытости.</w:t>
            </w:r>
          </w:p>
          <w:p w14:paraId="0775FEE4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планов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проверки  и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ними контролирующих и контролируемых лиц.</w:t>
            </w:r>
          </w:p>
          <w:p w14:paraId="54C024D4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3. Осуществляется индивидуальный подход к каждому педагогу.</w:t>
            </w:r>
          </w:p>
          <w:p w14:paraId="6A51B51A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осуществляется  как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в форме инспектирования, так и в форме оказания методической помощи.</w:t>
            </w:r>
          </w:p>
          <w:p w14:paraId="5B9D8959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Проводится  педагогический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мониторинг, с целью выявления сильных и слабых сторон   в работе педагогического коллектива.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45AB128B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7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единиц контроля ВШК на одного члена администрации превышает норму.</w:t>
            </w:r>
          </w:p>
          <w:p w14:paraId="4EF337F6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2. Перегруженность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учителей,  в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результате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чего  учителя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подвержены практически всем видам контроля.</w:t>
            </w:r>
          </w:p>
          <w:p w14:paraId="63B6AD8F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3.Нет системы работы с учителями по повышению активности, ответственности и самостоятельности всех участников образовательного процесса за результаты своей деятельности.</w:t>
            </w:r>
          </w:p>
          <w:p w14:paraId="722D34F1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BB6" w:rsidRPr="003F7BB6" w14:paraId="485DD5F6" w14:textId="77777777" w:rsidTr="003F7BB6">
        <w:trPr>
          <w:trHeight w:val="165"/>
        </w:trPr>
        <w:tc>
          <w:tcPr>
            <w:tcW w:w="103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52BB224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Оценка перспектив развития школы</w:t>
            </w:r>
          </w:p>
        </w:tc>
      </w:tr>
      <w:tr w:rsidR="003F7BB6" w:rsidRPr="003F7BB6" w14:paraId="59401CE4" w14:textId="77777777" w:rsidTr="003F7BB6">
        <w:trPr>
          <w:trHeight w:val="165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2E611C3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5F44460C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3F7BB6" w:rsidRPr="003F7BB6" w14:paraId="3A07EDAC" w14:textId="77777777" w:rsidTr="004B713F">
        <w:trPr>
          <w:trHeight w:val="2316"/>
        </w:trPr>
        <w:tc>
          <w:tcPr>
            <w:tcW w:w="5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BA12B33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1.100 % учителей предметников прошли КПК по обновленному содержанию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есть возможность включать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в  содержание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тематического  так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персонального контроля  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больше  вопросов</w:t>
            </w:r>
            <w:proofErr w:type="gramEnd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 по ОСО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РК  ;</w:t>
            </w:r>
            <w:proofErr w:type="gramEnd"/>
          </w:p>
          <w:p w14:paraId="41030B3C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 xml:space="preserve">2.В коллективе есть учителя, прошедшие уровневые курсы, КПК школьных тренеров, координаторов и лидеров, которых можно привлекать в качестве </w:t>
            </w:r>
            <w:proofErr w:type="gramStart"/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контролирующих .</w:t>
            </w:r>
            <w:proofErr w:type="gramEnd"/>
          </w:p>
        </w:tc>
        <w:tc>
          <w:tcPr>
            <w:tcW w:w="5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2CD2D01E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1.Уменьшение контингента обучающихся</w:t>
            </w:r>
          </w:p>
          <w:p w14:paraId="2E86E824" w14:textId="77777777" w:rsidR="003F7BB6" w:rsidRPr="003F7BB6" w:rsidRDefault="003F7BB6" w:rsidP="003F7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Качественный состав ( отсутствие специалистов (физика,химия,математика в рус кл)</w:t>
            </w:r>
          </w:p>
          <w:p w14:paraId="31BE6455" w14:textId="77777777" w:rsidR="004B713F" w:rsidRDefault="003F7BB6" w:rsidP="004B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3.Увеличения объема работы, возлагающейся на членов администрации и педагогов.</w:t>
            </w:r>
          </w:p>
          <w:p w14:paraId="7609148D" w14:textId="77777777" w:rsidR="004B713F" w:rsidRDefault="004B713F" w:rsidP="004B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6C8D3" w14:textId="77777777" w:rsidR="004B713F" w:rsidRDefault="004B713F" w:rsidP="004B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48324" w14:textId="55666E6A" w:rsidR="003F7BB6" w:rsidRPr="003F7BB6" w:rsidRDefault="003F7BB6" w:rsidP="004B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3F7B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670A322" w14:textId="77777777" w:rsidR="003F7BB6" w:rsidRPr="0050320F" w:rsidRDefault="003F7BB6" w:rsidP="005032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FA9E112" w14:textId="77777777" w:rsidR="003F7BB6" w:rsidRPr="003F7BB6" w:rsidRDefault="003F7BB6" w:rsidP="003F7B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proofErr w:type="gramStart"/>
      <w:r w:rsidRPr="003F7BB6">
        <w:rPr>
          <w:rFonts w:ascii="Times New Roman" w:hAnsi="Times New Roman" w:cs="Times New Roman"/>
          <w:sz w:val="24"/>
          <w:szCs w:val="24"/>
          <w:u w:val="single"/>
        </w:rPr>
        <w:t>Итоги  SWOT</w:t>
      </w:r>
      <w:proofErr w:type="gramEnd"/>
      <w:r w:rsidRPr="003F7BB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Pr="003F7BB6">
        <w:rPr>
          <w:rFonts w:ascii="Times New Roman" w:hAnsi="Times New Roman" w:cs="Times New Roman"/>
          <w:sz w:val="24"/>
          <w:szCs w:val="24"/>
          <w:u w:val="single"/>
        </w:rPr>
        <w:t>анализа  ВШК</w:t>
      </w:r>
      <w:proofErr w:type="gramEnd"/>
    </w:p>
    <w:p w14:paraId="132C6627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 xml:space="preserve">Сформированная система внутришкольного контроля соответствует технологии организации ВШК. </w:t>
      </w:r>
    </w:p>
    <w:p w14:paraId="2957AE40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 xml:space="preserve">Внутришкольный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контроль  осуществляется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по  направлениям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- учебный процесс, воспитательный процесс, методическая работа, психологическое состояние учащихся и учителей, обеспеченность УВП необходимыми условиями.</w:t>
      </w:r>
    </w:p>
    <w:p w14:paraId="23C49D0D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 xml:space="preserve">План внутришкольного контроля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корректируется  по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мере необходимости. </w:t>
      </w:r>
    </w:p>
    <w:p w14:paraId="48C9C05B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 xml:space="preserve">Осуществление контроля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сопровождается  соблюдением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его основных принципов: научности, гласности, объективности, цикличности, плановости. </w:t>
      </w:r>
    </w:p>
    <w:p w14:paraId="7EE54B94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proofErr w:type="gramStart"/>
      <w:r w:rsidRPr="003F7BB6">
        <w:rPr>
          <w:rFonts w:ascii="Times New Roman" w:hAnsi="Times New Roman" w:cs="Times New Roman"/>
          <w:sz w:val="24"/>
          <w:szCs w:val="24"/>
        </w:rPr>
        <w:t>Необходимо  включить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содержание  ВШК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BB6">
        <w:rPr>
          <w:rFonts w:ascii="Times New Roman" w:hAnsi="Times New Roman" w:cs="Times New Roman"/>
          <w:sz w:val="24"/>
          <w:szCs w:val="24"/>
        </w:rPr>
        <w:t>больше  вопросов</w:t>
      </w:r>
      <w:proofErr w:type="gramEnd"/>
      <w:r w:rsidRPr="003F7BB6">
        <w:rPr>
          <w:rFonts w:ascii="Times New Roman" w:hAnsi="Times New Roman" w:cs="Times New Roman"/>
          <w:sz w:val="24"/>
          <w:szCs w:val="24"/>
        </w:rPr>
        <w:t xml:space="preserve">  в контексте обновления содержания образования, при этом обратить внимание на соответствие качества СОР и СОЧ требованиям ГОСО РК, на использование СМАРТ- технологий в образовательном процессе, на определение уровня ИКТ- компетентности </w:t>
      </w:r>
    </w:p>
    <w:p w14:paraId="3D917BE1" w14:textId="77777777" w:rsidR="003F7BB6" w:rsidRPr="003F7BB6" w:rsidRDefault="003F7BB6" w:rsidP="003F7BB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F7BB6">
        <w:rPr>
          <w:rFonts w:ascii="Times New Roman" w:hAnsi="Times New Roman" w:cs="Times New Roman"/>
          <w:sz w:val="24"/>
          <w:szCs w:val="24"/>
        </w:rPr>
        <w:t>Есть возможность привлекать в качестве контролирующих учителей прошедших КПК школьных тренеров, лидеров.</w:t>
      </w:r>
    </w:p>
    <w:p w14:paraId="4B07BDCC" w14:textId="77777777" w:rsidR="0050320F" w:rsidRDefault="0050320F" w:rsidP="0050320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ru-KZ"/>
        </w:rPr>
      </w:pPr>
    </w:p>
    <w:p w14:paraId="2B6F7AC8" w14:textId="5A306A17" w:rsidR="0050320F" w:rsidRPr="0050320F" w:rsidRDefault="0050320F" w:rsidP="003F7BB6">
      <w:pPr>
        <w:tabs>
          <w:tab w:val="left" w:pos="720"/>
        </w:tabs>
        <w:autoSpaceDN w:val="0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2A5468DE" w14:textId="77777777" w:rsidR="006A27AB" w:rsidRPr="000154D6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14:paraId="0347CFDD" w14:textId="6A2F24CA" w:rsidR="006A27AB" w:rsidRPr="000154D6" w:rsidRDefault="006A27AB" w:rsidP="006A27AB">
      <w:pPr>
        <w:tabs>
          <w:tab w:val="left" w:pos="720"/>
        </w:tabs>
        <w:autoSpaceDN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1.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Электронные классные журналы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классов, журналы факультативных курсов на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конец  2024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-2025 учебного года имеют удовлетворительный внешний вид,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заполняются  учителями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предметниками.</w:t>
      </w:r>
    </w:p>
    <w:p w14:paraId="74FE0223" w14:textId="77777777" w:rsidR="006A27AB" w:rsidRPr="000154D6" w:rsidRDefault="006A27AB" w:rsidP="006A27AB">
      <w:pPr>
        <w:tabs>
          <w:tab w:val="left" w:pos="720"/>
        </w:tabs>
        <w:autoSpaceDN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2.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Контроль за объективностью годовых оценок показал, что отметки учителями- предметниками выставлены преимущественно объективно.</w:t>
      </w:r>
    </w:p>
    <w:p w14:paraId="4FA4E30A" w14:textId="77777777" w:rsidR="006A27AB" w:rsidRPr="000154D6" w:rsidRDefault="006A27AB" w:rsidP="006A27AB">
      <w:pPr>
        <w:tabs>
          <w:tab w:val="left" w:pos="720"/>
        </w:tabs>
        <w:autoSpaceDN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 ходе проверки выявлены недочеты, нарушения инструкции.</w:t>
      </w:r>
    </w:p>
    <w:p w14:paraId="03A6DDD0" w14:textId="77777777" w:rsidR="006A27AB" w:rsidRPr="000154D6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b/>
          <w:sz w:val="24"/>
          <w:szCs w:val="24"/>
        </w:rPr>
        <w:t>Рекомендации по ведению журналов:</w:t>
      </w:r>
    </w:p>
    <w:p w14:paraId="33982C9C" w14:textId="322F8764" w:rsidR="006A27AB" w:rsidRPr="000154D6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классным руководителям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1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9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классов продолжить работу по контролю за посещаемостью учащимися учебных занятий;</w:t>
      </w:r>
    </w:p>
    <w:p w14:paraId="6FF4316A" w14:textId="77777777" w:rsidR="006A27AB" w:rsidRPr="000154D6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учителям-предметникам не допускать исправлений, вовремя выставлять оценки за проведенные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суммативные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, практические работы.</w:t>
      </w:r>
    </w:p>
    <w:p w14:paraId="06189A0F" w14:textId="1AA0524F" w:rsidR="006A27AB" w:rsidRPr="000154D6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Проверка состояния тетрадей показала, что во всех классах и по всем предметам ведутся тетради, домашние работы выполняются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70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%учащихся регулярно. Объем домашних заданий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соответствует нормам. Орфографический режим соблюдается. Количество письменных работ соответствует календарно-тематическому планированию.</w:t>
      </w:r>
    </w:p>
    <w:p w14:paraId="78DAF050" w14:textId="77777777" w:rsidR="006A27AB" w:rsidRDefault="006A27AB" w:rsidP="006A27AB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Даны рекомендации проводить работы над ошибками регулярно, давать учащимся индивидуальные задания.</w:t>
      </w:r>
    </w:p>
    <w:p w14:paraId="2390BE5D" w14:textId="77777777" w:rsidR="006A27AB" w:rsidRDefault="006A27AB" w:rsidP="006A27A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7132461E" w14:textId="0DBCEB04" w:rsidR="006A27AB" w:rsidRDefault="006A27AB" w:rsidP="006A27A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32"/>
          <w:szCs w:val="32"/>
          <w:lang w:val="kk-KZ"/>
        </w:rPr>
      </w:pPr>
      <w:r w:rsidRPr="006A27AB">
        <w:rPr>
          <w:rStyle w:val="apple-converted-space"/>
          <w:rFonts w:ascii="Times New Roman" w:hAnsi="Times New Roman" w:cs="Times New Roman"/>
          <w:b/>
          <w:sz w:val="32"/>
          <w:szCs w:val="32"/>
        </w:rPr>
        <w:t>Анализ методической деятельности школы.</w:t>
      </w:r>
    </w:p>
    <w:p w14:paraId="759601D7" w14:textId="77777777" w:rsidR="006A27AB" w:rsidRDefault="006A27AB" w:rsidP="006A27AB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sz w:val="32"/>
          <w:szCs w:val="32"/>
          <w:lang w:val="kk-KZ"/>
        </w:rPr>
      </w:pPr>
    </w:p>
    <w:p w14:paraId="14419075" w14:textId="77777777" w:rsidR="006A27AB" w:rsidRPr="000154D6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работа  в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2024-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2025  учебном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году была ориентирована на реализацию стратегических направлений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развития  школы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задач, определённых в качестве приоритетных в результате анализа предыдущего учебного года: </w:t>
      </w:r>
    </w:p>
    <w:p w14:paraId="324F9ECA" w14:textId="77777777" w:rsidR="006A27AB" w:rsidRPr="000154D6" w:rsidRDefault="006A27AB" w:rsidP="006A27A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 2024 -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2025  учебном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году  методическая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тема школы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« Современные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требования к качеству урока – ориентиры на обновление содержания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образования »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14:paraId="338B6D65" w14:textId="77777777" w:rsidR="006A27AB" w:rsidRPr="000154D6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Цель: повышение теоретических и практических знаний педагогов в области методики проведения современного урока и его обще дидактического анализа.</w:t>
      </w:r>
    </w:p>
    <w:p w14:paraId="0B39EA9B" w14:textId="3737D6FC" w:rsidR="00D3687D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В планах М/О просматривается изучение нормативных документов, теории и методики предметов. Заседания в М/О проходят нетрадиционно, в форме «круглых столов», деловых игр, дискуссий, семинаров, практикумов. Для них характерна практическая направленность: учителя обмениваются опытом работы, посещают открытые уроки, отбирают материал к наиболее трудным темам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</w:p>
    <w:p w14:paraId="56ADD0A9" w14:textId="3A20E62F" w:rsidR="006A27AB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Проделана большая работа по всем направлениям, получены и проанализированы результаты, позволяющие двигаться вперед и продолжать эту же работу.</w:t>
      </w:r>
    </w:p>
    <w:p w14:paraId="78DE1A55" w14:textId="4AD6B7FA" w:rsidR="006A27AB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течение года проведено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5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тематических педсовета:</w:t>
      </w:r>
    </w:p>
    <w:p w14:paraId="1184FC9C" w14:textId="77777777" w:rsidR="006A27AB" w:rsidRPr="000154D6" w:rsidRDefault="006A27AB" w:rsidP="006A27AB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Все запланированные заседания проведены согласно планированию, а также был внеочередной педагогический совет по аттестации педагогов.</w:t>
      </w:r>
    </w:p>
    <w:p w14:paraId="6D7801E9" w14:textId="77777777" w:rsidR="00586BFF" w:rsidRDefault="006A27AB" w:rsidP="00586BF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Проведены совещания при директоре. Совещания при директоре проводились ежемесячно в конце месяце.</w:t>
      </w:r>
    </w:p>
    <w:p w14:paraId="085DB158" w14:textId="55CA26D1" w:rsidR="004A071C" w:rsidRPr="004A071C" w:rsidRDefault="008B5E4E" w:rsidP="00586BF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B5E4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1291" wp14:editId="00151B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4476" cy="276999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1558C3-95C1-665B-C1B4-1A99F9B14F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47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787D60" w14:textId="77777777" w:rsidR="008B5E4E" w:rsidRDefault="008B5E4E" w:rsidP="008B5E4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Аналитико-статистическая таблица для анализа методической работы школы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0129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0;margin-top:0;width:479.9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" filled="f" stroked="f">
                <v:textbox style="mso-fit-shape-to-text:t">
                  <w:txbxContent>
                    <w:p w14:paraId="2B787D60" w14:textId="77777777" w:rsidR="008B5E4E" w:rsidRDefault="008B5E4E" w:rsidP="008B5E4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</w:rPr>
                        <w:t>Аналитико-статистическая таблица для анализа методической работы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2838B97F" w14:textId="77777777" w:rsidR="008B5E4E" w:rsidRDefault="00586BFF" w:rsidP="00586BFF">
      <w:pPr>
        <w:spacing w:after="0" w:line="240" w:lineRule="auto"/>
        <w:ind w:firstLine="567"/>
        <w:rPr>
          <w:rStyle w:val="50"/>
          <w:rFonts w:ascii="Times New Roman" w:hAnsi="Times New Roman" w:cs="Times New Roman"/>
          <w:sz w:val="24"/>
          <w:szCs w:val="24"/>
          <w:lang w:val="kk-KZ"/>
        </w:rPr>
      </w:pPr>
      <w:r w:rsidRPr="00586BFF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</w:p>
    <w:p w14:paraId="2D84C3E8" w14:textId="77777777" w:rsidR="008B5E4E" w:rsidRDefault="008B5E4E" w:rsidP="00586BFF">
      <w:pPr>
        <w:spacing w:after="0" w:line="240" w:lineRule="auto"/>
        <w:ind w:firstLine="567"/>
        <w:rPr>
          <w:rStyle w:val="50"/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03"/>
        <w:gridCol w:w="2835"/>
      </w:tblGrid>
      <w:tr w:rsidR="008B5E4E" w:rsidRPr="008B5E4E" w14:paraId="350A57C3" w14:textId="77777777" w:rsidTr="00447000">
        <w:trPr>
          <w:trHeight w:val="31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 w:themeFill="accent2" w:themeFillTint="9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14:paraId="6D20E5CA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val="en-US"/>
              </w:rPr>
              <w:t>Параметр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083" w:themeFill="accent2" w:themeFillTint="9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14:paraId="221C5C36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  <w:t>Динамика в сравнении с тем же периодом прошлого года</w:t>
            </w:r>
          </w:p>
        </w:tc>
      </w:tr>
      <w:tr w:rsidR="008B5E4E" w:rsidRPr="008B5E4E" w14:paraId="012BA77B" w14:textId="77777777" w:rsidTr="00447000">
        <w:trPr>
          <w:trHeight w:val="22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68D5AD01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занимаемой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685ADF0B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05653870" w14:textId="77777777" w:rsidTr="00447000">
        <w:trPr>
          <w:trHeight w:val="22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02C4BE2E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Количество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публикаций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педагогов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50C0896F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72260A4F" w14:textId="77777777" w:rsidTr="00447000">
        <w:trPr>
          <w:trHeight w:val="435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1732C209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Участие педагогов школы в конкурсах профессионального мастерства, конференциях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114A803B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191FB846" w14:textId="77777777" w:rsidTr="00447000">
        <w:trPr>
          <w:trHeight w:val="31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38665F5A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Количество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открытых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4A64D3D7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46101680" w14:textId="77777777" w:rsidTr="00447000">
        <w:trPr>
          <w:trHeight w:val="26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70ED0EBF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Количество педагогов-победителей и призеров конкурсов профессионального мастерства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515BB3DD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002FF691" w14:textId="77777777" w:rsidTr="00447000">
        <w:trPr>
          <w:trHeight w:val="266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723C17F2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Количество семинаров уровня выше школьного, проведенных на базе школы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066F8AE4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12E38127" w14:textId="77777777" w:rsidTr="00447000">
        <w:trPr>
          <w:trHeight w:val="311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4B12D2D2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Количество семинаров, посещенных педагогами школы, из них – с представлением опыта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2C2E9A55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79FB02B6" w14:textId="77777777" w:rsidTr="00447000">
        <w:trPr>
          <w:trHeight w:val="31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3CDE7994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Творческие отчеты по программе саморазвития и самообразования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3DEAF663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7B8ED25A" w14:textId="77777777" w:rsidTr="00447000">
        <w:trPr>
          <w:trHeight w:val="223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2DA3FCA6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Количество предметных и тематических недель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072041F4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49DA391D" w14:textId="77777777" w:rsidTr="00447000">
        <w:trPr>
          <w:trHeight w:val="277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3128C70C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Количество олимпиад, конкурсов разной предметной направленности и количество участников в них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0468F70C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7FEE5D1D" w14:textId="77777777" w:rsidTr="00447000">
        <w:trPr>
          <w:trHeight w:val="294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53CDD863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Количество педагогов, вовлеченных </w:t>
            </w:r>
            <w:proofErr w:type="gram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>в инновационную</w:t>
            </w:r>
            <w:proofErr w:type="gram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  <w:t xml:space="preserve"> деятельность/доля от общего количества членов педагогического коллектива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1AF3396A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  <w:tr w:rsidR="008B5E4E" w:rsidRPr="008B5E4E" w14:paraId="3399619A" w14:textId="77777777" w:rsidTr="00447000">
        <w:trPr>
          <w:trHeight w:val="400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767717EB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Общая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результативность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деятельности</w:t>
            </w:r>
            <w:proofErr w:type="spellEnd"/>
          </w:p>
          <w:p w14:paraId="51DD9246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23" w:type="dxa"/>
              <w:left w:w="23" w:type="dxa"/>
              <w:bottom w:w="23" w:type="dxa"/>
              <w:right w:w="23" w:type="dxa"/>
            </w:tcMar>
            <w:hideMark/>
          </w:tcPr>
          <w:p w14:paraId="3C4163AB" w14:textId="77777777" w:rsidR="008B5E4E" w:rsidRPr="008B5E4E" w:rsidRDefault="008B5E4E" w:rsidP="008B5E4E">
            <w:pPr>
              <w:spacing w:after="0" w:line="240" w:lineRule="auto"/>
              <w:ind w:firstLine="567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ru-KZ"/>
              </w:rPr>
            </w:pPr>
            <w:proofErr w:type="spellStart"/>
            <w:r w:rsidRPr="008B5E4E"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  <w:lang w:val="en-US"/>
              </w:rPr>
              <w:t>Положительная</w:t>
            </w:r>
            <w:proofErr w:type="spellEnd"/>
          </w:p>
        </w:tc>
      </w:tr>
    </w:tbl>
    <w:p w14:paraId="4A1A428A" w14:textId="77777777" w:rsidR="008B5E4E" w:rsidRDefault="008B5E4E" w:rsidP="00586BFF">
      <w:pPr>
        <w:spacing w:after="0" w:line="240" w:lineRule="auto"/>
        <w:ind w:firstLine="567"/>
        <w:rPr>
          <w:rStyle w:val="50"/>
          <w:rFonts w:ascii="Times New Roman" w:hAnsi="Times New Roman" w:cs="Times New Roman"/>
          <w:sz w:val="24"/>
          <w:szCs w:val="24"/>
          <w:lang w:val="kk-KZ"/>
        </w:rPr>
      </w:pPr>
    </w:p>
    <w:p w14:paraId="3E970C94" w14:textId="77777777" w:rsidR="008B5E4E" w:rsidRDefault="008B5E4E" w:rsidP="00586BFF">
      <w:pPr>
        <w:spacing w:after="0" w:line="240" w:lineRule="auto"/>
        <w:ind w:firstLine="567"/>
        <w:rPr>
          <w:rStyle w:val="50"/>
          <w:rFonts w:ascii="Times New Roman" w:hAnsi="Times New Roman" w:cs="Times New Roman"/>
          <w:sz w:val="24"/>
          <w:szCs w:val="24"/>
          <w:lang w:val="kk-KZ"/>
        </w:rPr>
      </w:pPr>
    </w:p>
    <w:p w14:paraId="474D781E" w14:textId="77777777" w:rsidR="008B5E4E" w:rsidRDefault="008B5E4E" w:rsidP="00586BFF">
      <w:pPr>
        <w:spacing w:after="0" w:line="240" w:lineRule="auto"/>
        <w:ind w:firstLine="567"/>
        <w:rPr>
          <w:rStyle w:val="50"/>
          <w:rFonts w:ascii="Times New Roman" w:hAnsi="Times New Roman" w:cs="Times New Roman"/>
          <w:sz w:val="24"/>
          <w:szCs w:val="24"/>
          <w:lang w:val="kk-KZ"/>
        </w:rPr>
      </w:pPr>
    </w:p>
    <w:p w14:paraId="5691F8F6" w14:textId="43CA69E6" w:rsidR="00586BFF" w:rsidRPr="000154D6" w:rsidRDefault="00586BFF" w:rsidP="00586BF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За 2024 – 2025учебный год учителями-предметниками было дано 15 открытых уроков. Открытые уроки проводились согласно графику проведения открытых уроков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</w:t>
      </w:r>
      <w:r w:rsidRPr="00586BFF">
        <w:rPr>
          <w:rStyle w:val="50"/>
          <w:rFonts w:ascii="Times New Roman" w:hAnsi="Times New Roman" w:cs="Times New Roman"/>
          <w:sz w:val="24"/>
          <w:szCs w:val="24"/>
        </w:rPr>
        <w:t xml:space="preserve"> 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Открытые уроки показали, что учителя работают творчески, используют инновационные технологии, стремятся развивать способности учащихся, заинтересовать их своим уроком, но это не всегда получается.      Наблюдается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повышение  использования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ИКТ учителями-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предметниками  на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уроках. Эти уроки на 100% заинтересовывают учащихся. Развивают их познавательную и творческую активность. Проведенные уроки показывают, что учителя владеют компетентностью в области организации учебной деятельности, постановки целей и задач педагогической деятельности, мотивирования обучающихся, информационной основы педагогической деятельности,</w:t>
      </w:r>
    </w:p>
    <w:p w14:paraId="77A82E50" w14:textId="77777777" w:rsidR="00586BFF" w:rsidRDefault="00586BFF" w:rsidP="00586BF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  Было организовано 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уроков, для обмена опытом и контролем со стороны администрации школы за выполнением учебного плана.   </w:t>
      </w:r>
    </w:p>
    <w:p w14:paraId="0A05A8C7" w14:textId="4513F400" w:rsidR="00586BFF" w:rsidRPr="00731240" w:rsidRDefault="00586BFF" w:rsidP="00586BF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 также мероприятия, классные часы были проведены в рамках </w:t>
      </w:r>
      <w:r w:rsidRPr="00586BFF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kk-KZ"/>
        </w:rPr>
        <w:t>районного</w:t>
      </w:r>
      <w:r w:rsidRPr="00586BFF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се</w:t>
      </w:r>
      <w:r w:rsidRPr="0073124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минара </w:t>
      </w:r>
      <w:r w:rsidR="00F96CBC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 xml:space="preserve">на тему </w:t>
      </w:r>
      <w:r w:rsidRPr="00731240">
        <w:rPr>
          <w:rStyle w:val="apple-converted-space"/>
          <w:rFonts w:ascii="Times New Roman" w:hAnsi="Times New Roman" w:cs="Times New Roman"/>
          <w:b/>
          <w:sz w:val="24"/>
          <w:szCs w:val="24"/>
        </w:rPr>
        <w:t>«</w:t>
      </w:r>
      <w:r w:rsidR="00F96CBC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Ұлттық құндылық-тәрбие көзі</w:t>
      </w:r>
      <w:r w:rsidRPr="00731240">
        <w:rPr>
          <w:rStyle w:val="apple-converted-space"/>
          <w:rFonts w:ascii="Times New Roman" w:hAnsi="Times New Roman" w:cs="Times New Roman"/>
          <w:b/>
          <w:sz w:val="24"/>
          <w:szCs w:val="24"/>
        </w:rPr>
        <w:t>»</w:t>
      </w:r>
    </w:p>
    <w:p w14:paraId="770264E7" w14:textId="2A5B12F4" w:rsidR="00F96CBC" w:rsidRPr="000154D6" w:rsidRDefault="00F96CBC" w:rsidP="00F96CB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районный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семинар были приглашены педагоги, методисты с отдела образования. Все занятия, внеклассные мероприятия прошли на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высоком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уровне. Содержание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занятий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соответствовало требованиям государственных программ. Полнота, достоверность, доступность изложения. Уместно использовались дидактические раздаточные материалы и технические средства обучения. По итогам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занятий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педагогическими работниками был проведён самоанализ собственного урока.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ероприятия</w:t>
      </w:r>
      <w:proofErr w:type="spell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показали, что все преподаватели образовательного учреждения используют современные инновационные педагогические технологии и работают над внедрением данных технологий в системе и регулярно: все приемы отработаны, учащиеся легко ориентируются в материале на уроке.  Всем педагогам были вручены сертификаты.</w:t>
      </w:r>
    </w:p>
    <w:p w14:paraId="31E5F56B" w14:textId="77777777" w:rsidR="00F96CBC" w:rsidRDefault="00F96CBC" w:rsidP="00F96CB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Все предметные недели, неделя молодых педагогов, научных проектов, полиглот, неделя языков проведены в срок. Все проведенные мероприятия, открытые уроки опубликованы в соц. сети. Все отчеты предоставлены в срок. Все предметные недели выставлены на сайт школы с планами и отчетами. Каждый план с анализом и ссылками с социальных сетей вложены в методическую папку, а также опубликованы на школьном сайте.</w:t>
      </w:r>
    </w:p>
    <w:p w14:paraId="189562CC" w14:textId="77777777" w:rsidR="007D5E32" w:rsidRPr="000154D6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31240">
        <w:rPr>
          <w:rStyle w:val="apple-converted-space"/>
          <w:rFonts w:ascii="Times New Roman" w:hAnsi="Times New Roman" w:cs="Times New Roman"/>
          <w:b/>
          <w:sz w:val="24"/>
          <w:szCs w:val="24"/>
        </w:rPr>
        <w:t>Выводы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:</w:t>
      </w:r>
    </w:p>
    <w:p w14:paraId="35FBE4E6" w14:textId="77777777" w:rsidR="007D5E32" w:rsidRPr="000154D6" w:rsidRDefault="007D5E32" w:rsidP="007D5E32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Учителя- предметники в ходе предметных недель проявили хорошие организаторские способности, умение создавать праздничную атмосферу. </w:t>
      </w:r>
    </w:p>
    <w:p w14:paraId="1B890A03" w14:textId="77777777" w:rsidR="007D5E32" w:rsidRPr="000154D6" w:rsidRDefault="007D5E32" w:rsidP="007D5E32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14:paraId="7351C497" w14:textId="77777777" w:rsidR="007D5E32" w:rsidRPr="007D5E32" w:rsidRDefault="007D5E32" w:rsidP="007D5E32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Интересные разнообразные формы проведение предметных недель вызвали большой интерес учащихся.</w:t>
      </w:r>
    </w:p>
    <w:p w14:paraId="448FDD5B" w14:textId="77777777" w:rsidR="007D5E32" w:rsidRDefault="007D5E32" w:rsidP="007D5E32">
      <w:pPr>
        <w:pStyle w:val="a7"/>
        <w:spacing w:after="0" w:line="240" w:lineRule="auto"/>
        <w:ind w:left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0E305609" w14:textId="105C7FCC" w:rsidR="007D5E32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Слабо 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проводится  подготовка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к научно –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практическим  конференциям,  в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школе 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всего  лишь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несколько   учителей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занимаются  научно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исследовательской  работой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с уч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ащимися.  На разных уровнях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учителя  мало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принимают  участия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  проектных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конкурсах.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В этом году первый год учителя начали работать над проектами.4 учителя в этом году подготовили с учениками мини проекты.</w:t>
      </w:r>
    </w:p>
    <w:tbl>
      <w:tblPr>
        <w:tblStyle w:val="ae"/>
        <w:tblpPr w:leftFromText="180" w:rightFromText="180" w:vertAnchor="text" w:horzAnchor="margin" w:tblpXSpec="center" w:tblpY="627"/>
        <w:tblW w:w="10387" w:type="dxa"/>
        <w:tblLayout w:type="fixed"/>
        <w:tblLook w:val="04A0" w:firstRow="1" w:lastRow="0" w:firstColumn="1" w:lastColumn="0" w:noHBand="0" w:noVBand="1"/>
      </w:tblPr>
      <w:tblGrid>
        <w:gridCol w:w="1614"/>
        <w:gridCol w:w="1104"/>
        <w:gridCol w:w="2833"/>
        <w:gridCol w:w="1674"/>
        <w:gridCol w:w="1273"/>
        <w:gridCol w:w="1889"/>
      </w:tblGrid>
      <w:tr w:rsidR="007D5E32" w:rsidRPr="007D5E32" w14:paraId="3DE93B43" w14:textId="77777777" w:rsidTr="00447000">
        <w:trPr>
          <w:trHeight w:val="835"/>
        </w:trPr>
        <w:tc>
          <w:tcPr>
            <w:tcW w:w="1614" w:type="dxa"/>
            <w:shd w:val="clear" w:color="auto" w:fill="F4B083" w:themeFill="accent2" w:themeFillTint="99"/>
            <w:vAlign w:val="center"/>
          </w:tcPr>
          <w:p w14:paraId="5C2F369F" w14:textId="7D0D4F96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ФИО ученика</w:t>
            </w:r>
          </w:p>
        </w:tc>
        <w:tc>
          <w:tcPr>
            <w:tcW w:w="1104" w:type="dxa"/>
            <w:shd w:val="clear" w:color="auto" w:fill="F4B083" w:themeFill="accent2" w:themeFillTint="99"/>
            <w:vAlign w:val="center"/>
          </w:tcPr>
          <w:p w14:paraId="1A4F4D2D" w14:textId="18FB150E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2833" w:type="dxa"/>
            <w:shd w:val="clear" w:color="auto" w:fill="F4B083" w:themeFill="accent2" w:themeFillTint="99"/>
            <w:vAlign w:val="center"/>
          </w:tcPr>
          <w:p w14:paraId="6F5081E6" w14:textId="1DD182B2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Олимпиада </w:t>
            </w:r>
          </w:p>
        </w:tc>
        <w:tc>
          <w:tcPr>
            <w:tcW w:w="1674" w:type="dxa"/>
            <w:shd w:val="clear" w:color="auto" w:fill="F4B083" w:themeFill="accent2" w:themeFillTint="99"/>
            <w:vAlign w:val="center"/>
          </w:tcPr>
          <w:p w14:paraId="7E944A7D" w14:textId="07B21A5B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Уровень </w:t>
            </w:r>
          </w:p>
        </w:tc>
        <w:tc>
          <w:tcPr>
            <w:tcW w:w="1273" w:type="dxa"/>
            <w:shd w:val="clear" w:color="auto" w:fill="F4B083" w:themeFill="accent2" w:themeFillTint="99"/>
            <w:vAlign w:val="center"/>
          </w:tcPr>
          <w:p w14:paraId="19FA9A05" w14:textId="02411D58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Результат </w:t>
            </w:r>
          </w:p>
        </w:tc>
        <w:tc>
          <w:tcPr>
            <w:tcW w:w="1889" w:type="dxa"/>
            <w:shd w:val="clear" w:color="auto" w:fill="F4B083" w:themeFill="accent2" w:themeFillTint="99"/>
            <w:vAlign w:val="center"/>
          </w:tcPr>
          <w:p w14:paraId="3DF367FD" w14:textId="0BACC2B0" w:rsidR="007D5E32" w:rsidRPr="007D5E32" w:rsidRDefault="007D5E32" w:rsidP="005802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Руководитель </w:t>
            </w:r>
          </w:p>
        </w:tc>
      </w:tr>
      <w:tr w:rsidR="007D5E32" w:rsidRPr="007D5E32" w14:paraId="20518BDF" w14:textId="77777777" w:rsidTr="00447000">
        <w:trPr>
          <w:trHeight w:val="563"/>
        </w:trPr>
        <w:tc>
          <w:tcPr>
            <w:tcW w:w="1614" w:type="dxa"/>
            <w:vAlign w:val="center"/>
          </w:tcPr>
          <w:p w14:paraId="379357D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қожа Алуа</w:t>
            </w:r>
          </w:p>
        </w:tc>
        <w:tc>
          <w:tcPr>
            <w:tcW w:w="1104" w:type="dxa"/>
            <w:vAlign w:val="center"/>
          </w:tcPr>
          <w:p w14:paraId="2A9D155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2833" w:type="dxa"/>
            <w:vAlign w:val="center"/>
          </w:tcPr>
          <w:p w14:paraId="6749773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  <w:p w14:paraId="086F381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2DC6E22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41DDF2C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7AB8115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,ІІ</w:t>
            </w:r>
            <w:proofErr w:type="gramEnd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027D136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889" w:type="dxa"/>
            <w:vAlign w:val="center"/>
          </w:tcPr>
          <w:p w14:paraId="135E8BF9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Жантасова А.Б.</w:t>
            </w:r>
          </w:p>
          <w:p w14:paraId="2D2C875B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З.Т.</w:t>
            </w:r>
          </w:p>
        </w:tc>
      </w:tr>
      <w:tr w:rsidR="007D5E32" w:rsidRPr="007D5E32" w14:paraId="2FAC5B35" w14:textId="77777777" w:rsidTr="00447000">
        <w:trPr>
          <w:trHeight w:val="563"/>
        </w:trPr>
        <w:tc>
          <w:tcPr>
            <w:tcW w:w="1614" w:type="dxa"/>
            <w:vAlign w:val="center"/>
          </w:tcPr>
          <w:p w14:paraId="736FAD5F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 Ерали</w:t>
            </w:r>
          </w:p>
        </w:tc>
        <w:tc>
          <w:tcPr>
            <w:tcW w:w="1104" w:type="dxa"/>
            <w:vAlign w:val="center"/>
          </w:tcPr>
          <w:p w14:paraId="1E5AFAAB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2833" w:type="dxa"/>
            <w:vAlign w:val="center"/>
          </w:tcPr>
          <w:p w14:paraId="234F2DF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  <w:p w14:paraId="2FA421C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46B05AC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7696964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0A10C8F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,ІІІ</w:t>
            </w:r>
            <w:proofErr w:type="gramEnd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40F9653F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889" w:type="dxa"/>
            <w:vAlign w:val="center"/>
          </w:tcPr>
          <w:p w14:paraId="3AADF55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Жантасова А.Б.</w:t>
            </w:r>
          </w:p>
          <w:p w14:paraId="3EAA8B3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З.Т.</w:t>
            </w:r>
          </w:p>
        </w:tc>
      </w:tr>
      <w:tr w:rsidR="007D5E32" w:rsidRPr="007D5E32" w14:paraId="358FF856" w14:textId="77777777" w:rsidTr="00447000">
        <w:trPr>
          <w:trHeight w:val="563"/>
        </w:trPr>
        <w:tc>
          <w:tcPr>
            <w:tcW w:w="1614" w:type="dxa"/>
            <w:vAlign w:val="center"/>
          </w:tcPr>
          <w:p w14:paraId="0233D50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Деобольд Алина</w:t>
            </w:r>
          </w:p>
        </w:tc>
        <w:tc>
          <w:tcPr>
            <w:tcW w:w="1104" w:type="dxa"/>
            <w:vAlign w:val="center"/>
          </w:tcPr>
          <w:p w14:paraId="197F253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2833" w:type="dxa"/>
            <w:vAlign w:val="center"/>
          </w:tcPr>
          <w:p w14:paraId="3DC26128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</w:tc>
        <w:tc>
          <w:tcPr>
            <w:tcW w:w="1674" w:type="dxa"/>
            <w:vAlign w:val="center"/>
          </w:tcPr>
          <w:p w14:paraId="65160748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</w:tc>
        <w:tc>
          <w:tcPr>
            <w:tcW w:w="1273" w:type="dxa"/>
            <w:vAlign w:val="center"/>
          </w:tcPr>
          <w:p w14:paraId="1922478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,ІІ</w:t>
            </w:r>
            <w:proofErr w:type="gramEnd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889" w:type="dxa"/>
            <w:vAlign w:val="center"/>
          </w:tcPr>
          <w:p w14:paraId="531DB40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Суйкумбаев Д.С.</w:t>
            </w:r>
          </w:p>
        </w:tc>
      </w:tr>
      <w:tr w:rsidR="007D5E32" w:rsidRPr="007D5E32" w14:paraId="17EE58B9" w14:textId="77777777" w:rsidTr="00447000">
        <w:trPr>
          <w:trHeight w:val="1531"/>
        </w:trPr>
        <w:tc>
          <w:tcPr>
            <w:tcW w:w="1614" w:type="dxa"/>
            <w:vAlign w:val="center"/>
          </w:tcPr>
          <w:p w14:paraId="6F36D0E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Фазлиев Ерасыл</w:t>
            </w:r>
          </w:p>
        </w:tc>
        <w:tc>
          <w:tcPr>
            <w:tcW w:w="1104" w:type="dxa"/>
            <w:vAlign w:val="center"/>
          </w:tcPr>
          <w:p w14:paraId="24F85F8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2833" w:type="dxa"/>
            <w:vAlign w:val="center"/>
          </w:tcPr>
          <w:p w14:paraId="677631A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  <w:p w14:paraId="3C5B016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Экологическое»олимпиада</w:t>
            </w:r>
            <w:proofErr w:type="spellEnd"/>
            <w:proofErr w:type="gramEnd"/>
          </w:p>
          <w:p w14:paraId="0A516EF7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әндік 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674" w:type="dxa"/>
            <w:vAlign w:val="center"/>
          </w:tcPr>
          <w:p w14:paraId="711AA317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</w:tc>
        <w:tc>
          <w:tcPr>
            <w:tcW w:w="1273" w:type="dxa"/>
            <w:vAlign w:val="center"/>
          </w:tcPr>
          <w:p w14:paraId="25EF8D6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,ІІ</w:t>
            </w:r>
            <w:proofErr w:type="gramEnd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720FD55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64779A21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889" w:type="dxa"/>
            <w:vAlign w:val="center"/>
          </w:tcPr>
          <w:p w14:paraId="5B60E131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Суйкумбаев Д.С.</w:t>
            </w:r>
          </w:p>
          <w:p w14:paraId="2EAC02A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Жакупова Н.Р.</w:t>
            </w:r>
          </w:p>
        </w:tc>
      </w:tr>
      <w:tr w:rsidR="007D5E32" w:rsidRPr="007D5E32" w14:paraId="72E216A1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2DCE707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Шаймерденова Нурай</w:t>
            </w:r>
          </w:p>
        </w:tc>
        <w:tc>
          <w:tcPr>
            <w:tcW w:w="1104" w:type="dxa"/>
            <w:vAlign w:val="center"/>
          </w:tcPr>
          <w:p w14:paraId="63BCAAF1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833" w:type="dxa"/>
            <w:vAlign w:val="center"/>
          </w:tcPr>
          <w:p w14:paraId="57F6BE1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</w:tc>
        <w:tc>
          <w:tcPr>
            <w:tcW w:w="1674" w:type="dxa"/>
            <w:vAlign w:val="center"/>
          </w:tcPr>
          <w:p w14:paraId="2FE81ADB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765AFF8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Обылыстық</w:t>
            </w:r>
          </w:p>
        </w:tc>
        <w:tc>
          <w:tcPr>
            <w:tcW w:w="1273" w:type="dxa"/>
            <w:vAlign w:val="center"/>
          </w:tcPr>
          <w:p w14:paraId="1C08B75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proofErr w:type="gramEnd"/>
          </w:p>
          <w:p w14:paraId="156DE5A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889" w:type="dxa"/>
            <w:vAlign w:val="center"/>
          </w:tcPr>
          <w:p w14:paraId="34105D8F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Бакишева Г.К.</w:t>
            </w:r>
          </w:p>
        </w:tc>
      </w:tr>
      <w:tr w:rsidR="007D5E32" w:rsidRPr="007D5E32" w14:paraId="3E7A4282" w14:textId="77777777" w:rsidTr="00447000">
        <w:trPr>
          <w:trHeight w:val="1071"/>
        </w:trPr>
        <w:tc>
          <w:tcPr>
            <w:tcW w:w="1614" w:type="dxa"/>
            <w:vAlign w:val="center"/>
          </w:tcPr>
          <w:p w14:paraId="668B1CF7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Шаймерден</w:t>
            </w:r>
          </w:p>
          <w:p w14:paraId="01E320F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Муслима</w:t>
            </w:r>
          </w:p>
        </w:tc>
        <w:tc>
          <w:tcPr>
            <w:tcW w:w="1104" w:type="dxa"/>
            <w:vAlign w:val="center"/>
          </w:tcPr>
          <w:p w14:paraId="0173CF5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2833" w:type="dxa"/>
            <w:vAlign w:val="center"/>
          </w:tcPr>
          <w:p w14:paraId="52E6E86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  <w:p w14:paraId="7F6E51B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464196D9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5D44D3A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347993AD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5AEA52A0" w14:textId="196E7115" w:rsidR="007D5E32" w:rsidRPr="00447000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proofErr w:type="gramEnd"/>
          </w:p>
        </w:tc>
        <w:tc>
          <w:tcPr>
            <w:tcW w:w="1889" w:type="dxa"/>
            <w:vAlign w:val="center"/>
          </w:tcPr>
          <w:p w14:paraId="6A70B6D7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Суйкумбаев Д.С.</w:t>
            </w:r>
          </w:p>
          <w:p w14:paraId="01233378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З.Т.</w:t>
            </w:r>
          </w:p>
        </w:tc>
      </w:tr>
      <w:tr w:rsidR="007D5E32" w:rsidRPr="007D5E32" w14:paraId="425CABD2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73564CB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Сансызбай Айзере</w:t>
            </w:r>
          </w:p>
        </w:tc>
        <w:tc>
          <w:tcPr>
            <w:tcW w:w="1104" w:type="dxa"/>
            <w:vAlign w:val="center"/>
          </w:tcPr>
          <w:p w14:paraId="50CB005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833" w:type="dxa"/>
            <w:vAlign w:val="center"/>
          </w:tcPr>
          <w:p w14:paraId="16D827D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</w:tc>
        <w:tc>
          <w:tcPr>
            <w:tcW w:w="1674" w:type="dxa"/>
            <w:vAlign w:val="center"/>
          </w:tcPr>
          <w:p w14:paraId="7D7CA1E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315C8D2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Обылысты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</w:p>
        </w:tc>
        <w:tc>
          <w:tcPr>
            <w:tcW w:w="1273" w:type="dxa"/>
            <w:vAlign w:val="center"/>
          </w:tcPr>
          <w:p w14:paraId="46A0412D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0CF128AD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сетификат</w:t>
            </w:r>
          </w:p>
        </w:tc>
        <w:tc>
          <w:tcPr>
            <w:tcW w:w="1889" w:type="dxa"/>
            <w:vAlign w:val="center"/>
          </w:tcPr>
          <w:p w14:paraId="1AB239B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Бакишева Г.К.</w:t>
            </w:r>
          </w:p>
        </w:tc>
      </w:tr>
      <w:tr w:rsidR="007D5E32" w:rsidRPr="007D5E32" w14:paraId="07465423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783873AC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Бакишева Даяна</w:t>
            </w:r>
          </w:p>
        </w:tc>
        <w:tc>
          <w:tcPr>
            <w:tcW w:w="1104" w:type="dxa"/>
            <w:vAlign w:val="center"/>
          </w:tcPr>
          <w:p w14:paraId="28BA8C4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2833" w:type="dxa"/>
            <w:vAlign w:val="center"/>
          </w:tcPr>
          <w:p w14:paraId="17A3CD1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  <w:p w14:paraId="01FEE02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29E98C3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  <w:p w14:paraId="7FB3CF6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302780B9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ІІ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768213F1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1889" w:type="dxa"/>
            <w:vAlign w:val="center"/>
          </w:tcPr>
          <w:p w14:paraId="7744037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Вечеркина Н.С.</w:t>
            </w:r>
          </w:p>
        </w:tc>
      </w:tr>
      <w:tr w:rsidR="007D5E32" w:rsidRPr="007D5E32" w14:paraId="2563235A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30167D1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Ризина Аяна</w:t>
            </w:r>
          </w:p>
        </w:tc>
        <w:tc>
          <w:tcPr>
            <w:tcW w:w="1104" w:type="dxa"/>
            <w:vAlign w:val="center"/>
          </w:tcPr>
          <w:p w14:paraId="69C97B9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3«Б»</w:t>
            </w:r>
          </w:p>
        </w:tc>
        <w:tc>
          <w:tcPr>
            <w:tcW w:w="2833" w:type="dxa"/>
            <w:vAlign w:val="center"/>
          </w:tcPr>
          <w:p w14:paraId="71969449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</w:tc>
        <w:tc>
          <w:tcPr>
            <w:tcW w:w="1674" w:type="dxa"/>
            <w:vAlign w:val="center"/>
          </w:tcPr>
          <w:p w14:paraId="38C3A53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Аудандық</w:t>
            </w:r>
            <w:proofErr w:type="spellEnd"/>
          </w:p>
        </w:tc>
        <w:tc>
          <w:tcPr>
            <w:tcW w:w="1273" w:type="dxa"/>
            <w:vAlign w:val="center"/>
          </w:tcPr>
          <w:p w14:paraId="44A5E9A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gramStart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proofErr w:type="gramEnd"/>
          </w:p>
          <w:p w14:paraId="2C0167C3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4CF6713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Вечеркина Н.С.</w:t>
            </w:r>
          </w:p>
        </w:tc>
      </w:tr>
      <w:tr w:rsidR="007D5E32" w:rsidRPr="007D5E32" w14:paraId="438C6BB8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675006A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Асылхан Аян</w:t>
            </w:r>
          </w:p>
        </w:tc>
        <w:tc>
          <w:tcPr>
            <w:tcW w:w="1104" w:type="dxa"/>
            <w:vAlign w:val="center"/>
          </w:tcPr>
          <w:p w14:paraId="041B9E58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833" w:type="dxa"/>
            <w:vAlign w:val="center"/>
          </w:tcPr>
          <w:p w14:paraId="32964480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Республикалы</w:t>
            </w:r>
            <w:proofErr w:type="spellEnd"/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 xml:space="preserve"> матем. олимпиада</w:t>
            </w:r>
          </w:p>
        </w:tc>
        <w:tc>
          <w:tcPr>
            <w:tcW w:w="1674" w:type="dxa"/>
            <w:vAlign w:val="center"/>
          </w:tcPr>
          <w:p w14:paraId="49CEB49F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19F4149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14:paraId="43C70D7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465B9C6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Вечеркина Н.С.</w:t>
            </w:r>
          </w:p>
        </w:tc>
      </w:tr>
      <w:tr w:rsidR="007D5E32" w:rsidRPr="007D5E32" w14:paraId="239C446B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7D0D4A2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Касенова Айсулу</w:t>
            </w:r>
          </w:p>
        </w:tc>
        <w:tc>
          <w:tcPr>
            <w:tcW w:w="1104" w:type="dxa"/>
            <w:vAlign w:val="center"/>
          </w:tcPr>
          <w:p w14:paraId="01E3CCD6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2833" w:type="dxa"/>
            <w:vAlign w:val="center"/>
          </w:tcPr>
          <w:p w14:paraId="1B35E69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7DDCE9B4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1EFE98FA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889" w:type="dxa"/>
            <w:vAlign w:val="center"/>
          </w:tcPr>
          <w:p w14:paraId="283F6898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З.Т.</w:t>
            </w:r>
          </w:p>
        </w:tc>
      </w:tr>
      <w:tr w:rsidR="007D5E32" w:rsidRPr="007D5E32" w14:paraId="17BF1D3E" w14:textId="77777777" w:rsidTr="00447000">
        <w:trPr>
          <w:trHeight w:val="571"/>
        </w:trPr>
        <w:tc>
          <w:tcPr>
            <w:tcW w:w="1614" w:type="dxa"/>
            <w:vAlign w:val="center"/>
          </w:tcPr>
          <w:p w14:paraId="3CF9955D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Айтқожа Жамал</w:t>
            </w:r>
          </w:p>
        </w:tc>
        <w:tc>
          <w:tcPr>
            <w:tcW w:w="1104" w:type="dxa"/>
            <w:vAlign w:val="center"/>
          </w:tcPr>
          <w:p w14:paraId="4DE3D81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2833" w:type="dxa"/>
            <w:vAlign w:val="center"/>
          </w:tcPr>
          <w:p w14:paraId="38E6CDBE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қбота</w:t>
            </w:r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4" w:type="dxa"/>
            <w:vAlign w:val="center"/>
          </w:tcPr>
          <w:p w14:paraId="096FB982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</w:t>
            </w:r>
          </w:p>
        </w:tc>
        <w:tc>
          <w:tcPr>
            <w:tcW w:w="1273" w:type="dxa"/>
            <w:vAlign w:val="center"/>
          </w:tcPr>
          <w:p w14:paraId="1E2C6EA5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 </w:t>
            </w:r>
            <w:proofErr w:type="spellStart"/>
            <w:r w:rsidRPr="007D5E32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889" w:type="dxa"/>
            <w:vAlign w:val="center"/>
          </w:tcPr>
          <w:p w14:paraId="299D6F2F" w14:textId="77777777" w:rsidR="007D5E32" w:rsidRPr="007D5E32" w:rsidRDefault="007D5E32" w:rsidP="005802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5E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Мендыбаева З.Т.</w:t>
            </w:r>
          </w:p>
        </w:tc>
      </w:tr>
    </w:tbl>
    <w:p w14:paraId="3F0FCCC3" w14:textId="77777777" w:rsidR="007D5E32" w:rsidRPr="007D5E32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4F45A662" w14:textId="77777777" w:rsidR="007D5E32" w:rsidRPr="000154D6" w:rsidRDefault="007D5E32" w:rsidP="007D5E32">
      <w:pPr>
        <w:pStyle w:val="a7"/>
        <w:spacing w:after="0" w:line="240" w:lineRule="auto"/>
        <w:ind w:left="567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1B82974F" w14:textId="77777777" w:rsidR="007D5E32" w:rsidRPr="000154D6" w:rsidRDefault="007D5E32" w:rsidP="007D5E32">
      <w:pPr>
        <w:spacing w:after="16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zh-CN" w:eastAsia="en-US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Достаточное место в работе по повышению профессионального мастерства занимает самообразование учителей. Необходимо, чтобы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самообразовательная  подготовка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имела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выход  на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коллектив,  т .е.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имела  реальный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практический  выход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на  результат</w:t>
      </w:r>
      <w:proofErr w:type="gramEnd"/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14:paraId="47B23965" w14:textId="77777777" w:rsidR="007D5E32" w:rsidRPr="00731240" w:rsidRDefault="007D5E32" w:rsidP="007D5E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31240">
        <w:rPr>
          <w:rStyle w:val="apple-converted-space"/>
          <w:rFonts w:ascii="Times New Roman" w:hAnsi="Times New Roman" w:cs="Times New Roman"/>
          <w:b/>
          <w:sz w:val="24"/>
          <w:szCs w:val="24"/>
        </w:rPr>
        <w:t>Проблемы и затруднения в работе:</w:t>
      </w:r>
    </w:p>
    <w:p w14:paraId="1B50A518" w14:textId="77777777" w:rsidR="007D5E32" w:rsidRPr="000154D6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•    недостаточная ориентация в новых методах и приемах обучения, в новых формах организации обучения;</w:t>
      </w:r>
    </w:p>
    <w:p w14:paraId="7FDA558B" w14:textId="77777777" w:rsidR="007D5E32" w:rsidRPr="000154D6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•    слабая ориентация в диагностических методах оценки развития личности школьников, в содержании контрольно- аналитической деятельности учителя в процессе обучения учащихся.</w:t>
      </w:r>
    </w:p>
    <w:p w14:paraId="7610AECD" w14:textId="77777777" w:rsidR="007D5E32" w:rsidRPr="000154D6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•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ab/>
        <w:t>Низкий уровень участия и результативности участия школьников в предметных олимпиадах, конкурсах различного уровня.</w:t>
      </w:r>
    </w:p>
    <w:p w14:paraId="790EF1AB" w14:textId="77777777" w:rsidR="007D5E32" w:rsidRPr="000154D6" w:rsidRDefault="007D5E32" w:rsidP="007D5E32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>•</w:t>
      </w:r>
      <w:r w:rsidRPr="000154D6">
        <w:rPr>
          <w:rStyle w:val="apple-converted-space"/>
          <w:rFonts w:ascii="Times New Roman" w:hAnsi="Times New Roman" w:cs="Times New Roman"/>
          <w:sz w:val="24"/>
          <w:szCs w:val="24"/>
        </w:rPr>
        <w:tab/>
        <w:t xml:space="preserve">Недостаточно активное включение и участие педагогов школы в профессиональных конкурсах. </w:t>
      </w:r>
    </w:p>
    <w:p w14:paraId="5372CE30" w14:textId="77777777" w:rsidR="004A071C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70A0AA57" w14:textId="1E78C0E4" w:rsidR="003F7BB6" w:rsidRDefault="003F7BB6" w:rsidP="004A071C">
      <w:pPr>
        <w:spacing w:after="0" w:line="240" w:lineRule="auto"/>
        <w:ind w:firstLine="567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F7BB6">
        <w:rPr>
          <w:rFonts w:ascii="Times New Roman" w:hAnsi="Times New Roman" w:cs="Times New Roman"/>
          <w:b/>
          <w:sz w:val="36"/>
          <w:szCs w:val="36"/>
        </w:rPr>
        <w:t xml:space="preserve">План воспитательной работы </w:t>
      </w:r>
      <w:proofErr w:type="gramStart"/>
      <w:r w:rsidRPr="003F7BB6">
        <w:rPr>
          <w:rFonts w:ascii="Times New Roman" w:hAnsi="Times New Roman" w:cs="Times New Roman"/>
          <w:b/>
          <w:sz w:val="36"/>
          <w:szCs w:val="36"/>
        </w:rPr>
        <w:t>на  2024</w:t>
      </w:r>
      <w:proofErr w:type="gramEnd"/>
      <w:r w:rsidRPr="003F7BB6">
        <w:rPr>
          <w:rFonts w:ascii="Times New Roman" w:hAnsi="Times New Roman" w:cs="Times New Roman"/>
          <w:b/>
          <w:sz w:val="36"/>
          <w:szCs w:val="36"/>
        </w:rPr>
        <w:t>-2025</w:t>
      </w:r>
      <w:r w:rsidRPr="003F7BB6">
        <w:rPr>
          <w:rFonts w:ascii="Times New Roman" w:hAnsi="Times New Roman" w:cs="Times New Roman"/>
          <w:b/>
          <w:sz w:val="36"/>
          <w:szCs w:val="36"/>
          <w:lang w:val="kk-KZ"/>
        </w:rPr>
        <w:t>учебный год</w:t>
      </w:r>
    </w:p>
    <w:p w14:paraId="044C190B" w14:textId="77777777" w:rsidR="00447000" w:rsidRPr="00447000" w:rsidRDefault="00447000" w:rsidP="00447000">
      <w:pPr>
        <w:spacing w:after="0" w:line="240" w:lineRule="auto"/>
        <w:ind w:firstLine="567"/>
        <w:rPr>
          <w:rFonts w:ascii="Times New Roman" w:hAnsi="Times New Roman" w:cs="Times New Roman"/>
          <w:bCs/>
          <w:lang w:val="ru-KZ"/>
        </w:rPr>
      </w:pPr>
      <w:r w:rsidRPr="00447000">
        <w:rPr>
          <w:rFonts w:ascii="Times New Roman" w:hAnsi="Times New Roman" w:cs="Times New Roman"/>
          <w:bCs/>
          <w:lang w:val="ru-KZ"/>
        </w:rPr>
        <w:t xml:space="preserve">В 2024-2025 учебном году воспитательная работа школы была организована и создана в соответствии с основными положениями единой программы </w:t>
      </w:r>
      <w:proofErr w:type="spellStart"/>
      <w:r w:rsidRPr="00447000">
        <w:rPr>
          <w:rFonts w:ascii="Times New Roman" w:hAnsi="Times New Roman" w:cs="Times New Roman"/>
          <w:bCs/>
          <w:lang w:val="ru-KZ"/>
        </w:rPr>
        <w:t>программы</w:t>
      </w:r>
      <w:proofErr w:type="spellEnd"/>
      <w:r w:rsidRPr="00447000">
        <w:rPr>
          <w:rFonts w:ascii="Times New Roman" w:hAnsi="Times New Roman" w:cs="Times New Roman"/>
          <w:bCs/>
          <w:lang w:val="ru-KZ"/>
        </w:rPr>
        <w:t xml:space="preserve"> «</w:t>
      </w:r>
      <w:proofErr w:type="spellStart"/>
      <w:r w:rsidRPr="00447000">
        <w:rPr>
          <w:rFonts w:ascii="Times New Roman" w:hAnsi="Times New Roman" w:cs="Times New Roman"/>
          <w:bCs/>
          <w:lang w:val="ru-KZ"/>
        </w:rPr>
        <w:t>Біртұтас</w:t>
      </w:r>
      <w:proofErr w:type="spellEnd"/>
      <w:r w:rsidRPr="00447000">
        <w:rPr>
          <w:rFonts w:ascii="Times New Roman" w:hAnsi="Times New Roman" w:cs="Times New Roman"/>
          <w:bCs/>
          <w:lang w:val="ru-KZ"/>
        </w:rPr>
        <w:t xml:space="preserve"> </w:t>
      </w:r>
      <w:proofErr w:type="spellStart"/>
      <w:r w:rsidRPr="00447000">
        <w:rPr>
          <w:rFonts w:ascii="Times New Roman" w:hAnsi="Times New Roman" w:cs="Times New Roman"/>
          <w:bCs/>
          <w:lang w:val="ru-KZ"/>
        </w:rPr>
        <w:t>тәрбие</w:t>
      </w:r>
      <w:proofErr w:type="spellEnd"/>
      <w:r w:rsidRPr="00447000">
        <w:rPr>
          <w:rFonts w:ascii="Times New Roman" w:hAnsi="Times New Roman" w:cs="Times New Roman"/>
          <w:bCs/>
          <w:lang w:val="ru-KZ"/>
        </w:rPr>
        <w:t>». В соответствии с обновленным планом все педагоги, классные руководители стремились обеспечить гармоничную интеграцию ценностей программы с содержанием урока, прививая учащимся национальный код (путем обеспечения междисциплинарных и внутренних связей, а также путем выбора соответствующих текстов, заданий и задач).</w:t>
      </w:r>
    </w:p>
    <w:p w14:paraId="5DB84558" w14:textId="76696A7F" w:rsidR="003F7BB6" w:rsidRPr="00447000" w:rsidRDefault="00447000" w:rsidP="00447000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Cs/>
          <w:lang w:val="ru-KZ"/>
        </w:rPr>
      </w:pPr>
      <w:r w:rsidRPr="00447000">
        <w:rPr>
          <w:rFonts w:ascii="Times New Roman" w:hAnsi="Times New Roman" w:cs="Times New Roman"/>
          <w:bCs/>
          <w:lang w:val="ru-KZ"/>
        </w:rPr>
        <w:t>На данном этапе особое внимание уделялось мероприятиям, связанным с патриотическим воспитанием школы, в конце прошлого учебного года были внесены изменения в план воспитательной работы для комплексного решения поставленных задач: пересмотрены задачи, цели и ценности; выбраны эффективные формы работы с детьми; скорректированы социальные и медиа проекты; составлены планы по проектам, входящим в программу; координирована работа центра педагогической поддержки родителей.</w:t>
      </w:r>
    </w:p>
    <w:p w14:paraId="326DB838" w14:textId="7F08803D" w:rsidR="003F7BB6" w:rsidRPr="00447000" w:rsidRDefault="00447000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8"/>
          <w:szCs w:val="28"/>
          <w:lang w:val="ru-KZ"/>
        </w:rPr>
      </w:pPr>
      <w:r w:rsidRPr="00447000">
        <w:rPr>
          <w:rFonts w:ascii="Times New Roman" w:hAnsi="Times New Roman" w:cs="Times New Roman"/>
          <w:b/>
          <w:sz w:val="28"/>
          <w:szCs w:val="28"/>
          <w:lang w:val="ru-KZ"/>
        </w:rPr>
        <w:lastRenderedPageBreak/>
        <w:t>Анализ «SWOT» заместителя воспитателя за 2024-2025 учебный год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4"/>
        <w:gridCol w:w="5256"/>
      </w:tblGrid>
      <w:tr w:rsidR="00447000" w14:paraId="1398BF8E" w14:textId="77777777" w:rsidTr="004B713F">
        <w:tc>
          <w:tcPr>
            <w:tcW w:w="5523" w:type="dxa"/>
            <w:shd w:val="clear" w:color="auto" w:fill="D5DCE4" w:themeFill="text2" w:themeFillTint="33"/>
          </w:tcPr>
          <w:p w14:paraId="28F484AA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1. сильные стороны (</w:t>
            </w:r>
            <w:proofErr w:type="spellStart"/>
            <w:r w:rsidRPr="0044700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Strengths</w:t>
            </w:r>
            <w:proofErr w:type="spellEnd"/>
            <w:r w:rsidRPr="0044700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):</w:t>
            </w:r>
            <w:r w:rsidRPr="0044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14:paraId="47924174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Активность и поддержка: коллектив школы и классные руководители приняли активное участие и поддержали воспитательные мероприятия. </w:t>
            </w:r>
          </w:p>
          <w:p w14:paraId="50E5D4DC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Высокий уровень вовлеченности: в мероприятиях участвовало большинство учащихся, что повысило интерес к образовательным мероприятиям. </w:t>
            </w:r>
          </w:p>
          <w:p w14:paraId="1C23CDF9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Проведены различные мероприятия различного направления: патриотические, правовые, эстетические, экологические и касающиеся здорового образа жизни, что повлияло на всестороннее развитие учащихся. </w:t>
            </w:r>
          </w:p>
          <w:p w14:paraId="24A178F7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Социальная поддержка: проведена индивидуальная работа с учащимися с низким социальным статусом и нуждающимися в особой поддержке, обеспечена поддержка школьного психолога. </w:t>
            </w:r>
          </w:p>
          <w:p w14:paraId="3F765EF0" w14:textId="77777777" w:rsidR="00447000" w:rsidRPr="00447000" w:rsidRDefault="00447000" w:rsidP="004A071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</w:p>
        </w:tc>
        <w:tc>
          <w:tcPr>
            <w:tcW w:w="5524" w:type="dxa"/>
            <w:shd w:val="clear" w:color="auto" w:fill="D9E2F3" w:themeFill="accent1" w:themeFillTint="33"/>
          </w:tcPr>
          <w:p w14:paraId="554DD161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3. Функции (</w:t>
            </w:r>
            <w:proofErr w:type="spellStart"/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Opportunities</w:t>
            </w:r>
            <w:proofErr w:type="spellEnd"/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):</w:t>
            </w: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256650C1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Мобилизация родительского сообщества: можно повысить уровень воспитания учащихся, активно вовлекая родителей в воспитательную работу. </w:t>
            </w:r>
          </w:p>
          <w:p w14:paraId="6134BFC6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Местное сообщество и партнерство: в партнерстве с правоохранительными органами, учреждениями здравоохранения и культурными центрами у учащихся есть возможность усилить воспитательную работу. </w:t>
            </w:r>
          </w:p>
          <w:p w14:paraId="3FADE998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Психологическая и социальная поддержка: при поддержке психологов и социальных педагогов высока вероятность улучшения эмоционального и социального положения детей. </w:t>
            </w:r>
          </w:p>
          <w:p w14:paraId="0DE73DD2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Применение технологий: предоставление новых возможностей учащимся путем проведения онлайн-воспитательных часов и тренингов с использованием дистанционных средств обучения. </w:t>
            </w:r>
          </w:p>
          <w:p w14:paraId="3B24F35B" w14:textId="77777777" w:rsidR="00447000" w:rsidRPr="00447000" w:rsidRDefault="00447000" w:rsidP="004A071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</w:p>
        </w:tc>
      </w:tr>
      <w:tr w:rsidR="00447000" w14:paraId="107C9356" w14:textId="77777777" w:rsidTr="004B713F">
        <w:tc>
          <w:tcPr>
            <w:tcW w:w="5523" w:type="dxa"/>
            <w:shd w:val="clear" w:color="auto" w:fill="FBE4D5" w:themeFill="accent2" w:themeFillTint="33"/>
          </w:tcPr>
          <w:p w14:paraId="79482316" w14:textId="50DCC699" w:rsidR="00447000" w:rsidRPr="00447000" w:rsidRDefault="00447000" w:rsidP="004B713F">
            <w:pPr>
              <w:tabs>
                <w:tab w:val="left" w:pos="3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2. Слабые стороны (</w:t>
            </w:r>
            <w:proofErr w:type="spellStart"/>
            <w:r w:rsidRPr="0044700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Weaknesses</w:t>
            </w:r>
            <w:proofErr w:type="spellEnd"/>
            <w:r w:rsidRPr="0044700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):</w:t>
            </w:r>
            <w:r w:rsidRPr="004470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B71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F76FB1A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sz w:val="20"/>
                <w:szCs w:val="20"/>
              </w:rPr>
              <w:t>* Недостаточное правовое воспитание: в некоторых классах наблюдается низкий интерес к теме правового воспитания. </w:t>
            </w:r>
          </w:p>
          <w:p w14:paraId="728BF4E0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sz w:val="20"/>
                <w:szCs w:val="20"/>
              </w:rPr>
              <w:t>* Недостаточный контакт с родителями: некоторые мероприятия не получили активной поддержки со стороны родителей. </w:t>
            </w:r>
          </w:p>
          <w:p w14:paraId="7E3E2CCF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sz w:val="20"/>
                <w:szCs w:val="20"/>
              </w:rPr>
              <w:t>* Нехватка времени: из-за плотности учебной программы была нехватка времени для некоторых воспитательных работ. </w:t>
            </w:r>
          </w:p>
          <w:p w14:paraId="3249EFB8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sz w:val="20"/>
                <w:szCs w:val="20"/>
              </w:rPr>
              <w:t>* Ограниченность материальных ресурсов: наблюдается нехватка ресурсов и оборудования, необходимых для проведения некоторых мероприятий. </w:t>
            </w:r>
          </w:p>
          <w:p w14:paraId="65F967BA" w14:textId="77777777" w:rsidR="00447000" w:rsidRPr="00447000" w:rsidRDefault="00447000" w:rsidP="004A071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5524" w:type="dxa"/>
            <w:shd w:val="clear" w:color="auto" w:fill="F4B083" w:themeFill="accent2" w:themeFillTint="99"/>
          </w:tcPr>
          <w:p w14:paraId="5ABE3C89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4. угрозы (</w:t>
            </w:r>
            <w:proofErr w:type="spellStart"/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Threats</w:t>
            </w:r>
            <w:proofErr w:type="spellEnd"/>
            <w:r w:rsidRPr="00447000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):</w:t>
            </w: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4F2532B4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Проблемы дисциплины: у некоторых учащихся низкая дисциплина, что может негативно сказаться на воспитательной работе. </w:t>
            </w:r>
          </w:p>
          <w:p w14:paraId="6117028C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Психологические и эмоциональные проблемы: психологическое состояние и социальные проблемы некоторых учащихся могут негативно сказаться на воспитательной работе. </w:t>
            </w:r>
          </w:p>
          <w:p w14:paraId="4AC9A8EC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Недостаточная материальная поддержка: недостаточная материальная поддержка, необходимая для воспитательной деятельности, может способствовать качеству воспитательной работы. </w:t>
            </w:r>
          </w:p>
          <w:p w14:paraId="35624D70" w14:textId="77777777" w:rsidR="00447000" w:rsidRPr="00447000" w:rsidRDefault="00447000" w:rsidP="004470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KZ"/>
              </w:rPr>
            </w:pPr>
            <w:r w:rsidRPr="00447000">
              <w:rPr>
                <w:rFonts w:ascii="Times New Roman" w:hAnsi="Times New Roman" w:cs="Times New Roman"/>
                <w:bCs/>
                <w:sz w:val="20"/>
                <w:szCs w:val="20"/>
              </w:rPr>
              <w:t>* Внешкольные факторы: учащиеся подвержены риску негативного воздействия внешней среды, что может негативно повлиять на их дисциплину, мотивацию. </w:t>
            </w:r>
          </w:p>
          <w:p w14:paraId="2C0D2CCE" w14:textId="77777777" w:rsidR="00447000" w:rsidRPr="00447000" w:rsidRDefault="00447000" w:rsidP="004A071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  <w:lang w:val="ru-KZ"/>
              </w:rPr>
            </w:pPr>
          </w:p>
        </w:tc>
      </w:tr>
    </w:tbl>
    <w:p w14:paraId="3455A7B6" w14:textId="27684ED4" w:rsidR="004A071C" w:rsidRPr="003F7BB6" w:rsidRDefault="004A071C" w:rsidP="00447000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36"/>
          <w:szCs w:val="36"/>
        </w:rPr>
      </w:pPr>
      <w:r w:rsidRPr="003F7BB6">
        <w:rPr>
          <w:rStyle w:val="apple-converted-space"/>
          <w:rFonts w:ascii="Times New Roman" w:hAnsi="Times New Roman" w:cs="Times New Roman"/>
          <w:b/>
          <w:sz w:val="36"/>
          <w:szCs w:val="36"/>
        </w:rPr>
        <w:t>Работа социального педагога.</w:t>
      </w:r>
    </w:p>
    <w:p w14:paraId="550FBA19" w14:textId="084FC33D" w:rsidR="004A071C" w:rsidRPr="00584AA2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 2024-25 учебном году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в школе работает с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01.11.2024г 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социальных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педагога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Ысқақ П Н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., </w:t>
      </w:r>
    </w:p>
    <w:p w14:paraId="576327C6" w14:textId="77777777" w:rsidR="004A071C" w:rsidRPr="00584AA2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В течение года работа велась по направлениям:</w:t>
      </w:r>
    </w:p>
    <w:p w14:paraId="11F9B6D7" w14:textId="77777777" w:rsidR="004A071C" w:rsidRPr="00584AA2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-Индивидуально-профилактическая работа с обучающимися, состоящих на разных формах учета;</w:t>
      </w:r>
    </w:p>
    <w:p w14:paraId="33E81CC4" w14:textId="77777777" w:rsidR="004A071C" w:rsidRPr="00584AA2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-Взаимодействие с педагогическим коллективом и внешними организациями (ОДН, органы опеки и попечительства);</w:t>
      </w:r>
    </w:p>
    <w:p w14:paraId="6AA449B1" w14:textId="77777777" w:rsidR="004A071C" w:rsidRPr="00584AA2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-Работа с учащимися;</w:t>
      </w:r>
    </w:p>
    <w:p w14:paraId="3BABF7DF" w14:textId="77777777" w:rsidR="004A071C" w:rsidRDefault="004A071C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-Профилактическая работа с родителями, семьей;</w:t>
      </w:r>
    </w:p>
    <w:p w14:paraId="7B2AED96" w14:textId="77777777" w:rsidR="003F7BB6" w:rsidRDefault="003F7BB6" w:rsidP="008B5E4E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2CCABE2A" w14:textId="62C00273" w:rsidR="008B5E4E" w:rsidRPr="003F7BB6" w:rsidRDefault="008B5E4E" w:rsidP="008B5E4E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3F7BB6">
        <w:rPr>
          <w:rStyle w:val="apple-converted-space"/>
          <w:rFonts w:ascii="Times New Roman" w:hAnsi="Times New Roman" w:cs="Times New Roman"/>
          <w:b/>
          <w:sz w:val="32"/>
          <w:szCs w:val="32"/>
        </w:rPr>
        <w:t>Работа школьной библиотеки в рамках реализации проекта «Читающая школа – читающая нация»</w:t>
      </w:r>
    </w:p>
    <w:p w14:paraId="78EE1E5B" w14:textId="77777777" w:rsidR="008B5E4E" w:rsidRPr="00584AA2" w:rsidRDefault="008B5E4E" w:rsidP="008B5E4E">
      <w:pPr>
        <w:shd w:val="clear" w:color="auto" w:fill="FFFFFF"/>
        <w:spacing w:after="15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Школьная библиотека прививает у учащихся потребность в постоянном самообразовании, воспитывает ответственность, уделяет внимание пропаганде литературы в помощь школьным программам. А также развивает и поддерживает в детях привычку и радость чтения и учения, потребность пользоваться библиотекой в течении всего учебного периода.</w:t>
      </w:r>
    </w:p>
    <w:p w14:paraId="620F85BD" w14:textId="77777777" w:rsidR="008B5E4E" w:rsidRPr="00584AA2" w:rsidRDefault="008B5E4E" w:rsidP="008B5E4E">
      <w:pPr>
        <w:shd w:val="clear" w:color="auto" w:fill="FFFFFF"/>
        <w:spacing w:after="15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Фонд художественной литературы находится в открытом доступе читателей.  </w:t>
      </w:r>
    </w:p>
    <w:p w14:paraId="088A8718" w14:textId="76C7A0FC" w:rsidR="008B5E4E" w:rsidRPr="00584AA2" w:rsidRDefault="008B5E4E" w:rsidP="008B5E4E">
      <w:pPr>
        <w:shd w:val="clear" w:color="auto" w:fill="FFFFFF"/>
        <w:spacing w:after="15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• младшего школьного возраста (1-4 классы);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br/>
        <w:t>• среднего школьного возраста (5-9 классы);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br/>
        <w:t xml:space="preserve">    Знакомство со школьной библиотекой у учащихся первых классов тра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softHyphen/>
        <w:t xml:space="preserve">диционно происходит в сентябре. А в конце декабря для первоклассников проходит торжественная запись, первый библиотечный урок «Первые уроки чтения, первые уроки доброты». Учащиеся знакомятся с понятием “библиотека”, “библиотекарь”. Этот урок проходит интересно, познавательно со стихами, загадками.  </w:t>
      </w:r>
    </w:p>
    <w:p w14:paraId="6BA266E6" w14:textId="77777777" w:rsidR="008B5E4E" w:rsidRPr="008B5E4E" w:rsidRDefault="008B5E4E" w:rsidP="008B5E4E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</w:t>
      </w:r>
      <w:r w:rsidRPr="008B5E4E">
        <w:rPr>
          <w:rFonts w:ascii="Times New Roman" w:hAnsi="Times New Roman" w:cs="Times New Roman"/>
          <w:sz w:val="24"/>
          <w:szCs w:val="24"/>
        </w:rPr>
        <w:t xml:space="preserve">В течение 2024-2025 учебного года библиотека работала согласно поставленным целям и задачам: обеспечение учебного процесса школы литературой учебной и для дополнительного чтения, информационная деятельность в различных направлениях (включая выдачу справок и справочной </w:t>
      </w:r>
      <w:r w:rsidRPr="008B5E4E">
        <w:rPr>
          <w:rFonts w:ascii="Times New Roman" w:hAnsi="Times New Roman" w:cs="Times New Roman"/>
          <w:sz w:val="24"/>
          <w:szCs w:val="24"/>
        </w:rPr>
        <w:lastRenderedPageBreak/>
        <w:t>литературы), освещение значимых событий и дат, участие в общешкольных и районных мероприятиях.</w:t>
      </w:r>
    </w:p>
    <w:p w14:paraId="4995C90E" w14:textId="50526EAE" w:rsidR="008B5E4E" w:rsidRDefault="008B5E4E" w:rsidP="008B5E4E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B5E4E">
        <w:rPr>
          <w:rFonts w:ascii="Times New Roman" w:hAnsi="Times New Roman" w:cs="Times New Roman"/>
          <w:sz w:val="24"/>
          <w:szCs w:val="24"/>
        </w:rPr>
        <w:t xml:space="preserve">   В течение года в библиотеке оформлялись информационные бюллетени, выставки книг, проводились презентации, уроки мужества и других виды массовой работы.</w:t>
      </w:r>
    </w:p>
    <w:p w14:paraId="693C429D" w14:textId="77777777" w:rsidR="008B5E4E" w:rsidRPr="008B5E4E" w:rsidRDefault="008B5E4E" w:rsidP="008B5E4E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8B5E4E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читателей в школьной </w:t>
      </w:r>
      <w:proofErr w:type="gramStart"/>
      <w:r w:rsidRPr="008B5E4E">
        <w:rPr>
          <w:rFonts w:ascii="Times New Roman" w:hAnsi="Times New Roman" w:cs="Times New Roman"/>
          <w:b/>
          <w:bCs/>
          <w:sz w:val="24"/>
          <w:szCs w:val="24"/>
        </w:rPr>
        <w:t>библиотеке  -</w:t>
      </w:r>
      <w:proofErr w:type="gramEnd"/>
      <w:r w:rsidRPr="008B5E4E">
        <w:rPr>
          <w:rFonts w:ascii="Times New Roman" w:hAnsi="Times New Roman" w:cs="Times New Roman"/>
          <w:b/>
          <w:bCs/>
          <w:sz w:val="24"/>
          <w:szCs w:val="24"/>
        </w:rPr>
        <w:t xml:space="preserve"> 25.</w:t>
      </w:r>
    </w:p>
    <w:p w14:paraId="47D478FF" w14:textId="77777777" w:rsidR="008B5E4E" w:rsidRPr="008B5E4E" w:rsidRDefault="008B5E4E" w:rsidP="008B5E4E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proofErr w:type="gramStart"/>
      <w:r w:rsidRPr="008B5E4E">
        <w:rPr>
          <w:rFonts w:ascii="Times New Roman" w:hAnsi="Times New Roman" w:cs="Times New Roman"/>
          <w:b/>
          <w:bCs/>
          <w:sz w:val="24"/>
          <w:szCs w:val="24"/>
        </w:rPr>
        <w:t>Посещаемость  библиотеки</w:t>
      </w:r>
      <w:proofErr w:type="gramEnd"/>
      <w:r w:rsidRPr="008B5E4E">
        <w:rPr>
          <w:rFonts w:ascii="Times New Roman" w:hAnsi="Times New Roman" w:cs="Times New Roman"/>
          <w:b/>
          <w:bCs/>
          <w:sz w:val="24"/>
          <w:szCs w:val="24"/>
        </w:rPr>
        <w:t>: 122 посещений с сентября 2024 по июнь 2025 г.</w:t>
      </w:r>
    </w:p>
    <w:p w14:paraId="3D32A10F" w14:textId="77777777" w:rsidR="008B5E4E" w:rsidRPr="008B5E4E" w:rsidRDefault="008B5E4E" w:rsidP="008B5E4E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8B5E4E">
        <w:rPr>
          <w:rFonts w:ascii="Times New Roman" w:hAnsi="Times New Roman" w:cs="Times New Roman"/>
          <w:b/>
          <w:bCs/>
          <w:sz w:val="24"/>
          <w:szCs w:val="24"/>
        </w:rPr>
        <w:t xml:space="preserve">Объем книговыдачи 132 экземпляра учебной, художественной, справочной литературы и периодических изданий. </w:t>
      </w:r>
    </w:p>
    <w:p w14:paraId="6C68DFCD" w14:textId="77777777" w:rsidR="00D02AA0" w:rsidRPr="00D02AA0" w:rsidRDefault="00D02AA0" w:rsidP="00D02AA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>В конце мая и начале июня традиционно прошла приемка учебников и выдача литературы для летнего чтения.</w:t>
      </w:r>
    </w:p>
    <w:p w14:paraId="0E5EB0D0" w14:textId="77777777" w:rsidR="00D02AA0" w:rsidRPr="00D02AA0" w:rsidRDefault="00D02AA0" w:rsidP="00D02AA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02AA0">
        <w:rPr>
          <w:rFonts w:ascii="Times New Roman" w:hAnsi="Times New Roman" w:cs="Times New Roman"/>
          <w:sz w:val="24"/>
          <w:szCs w:val="24"/>
        </w:rPr>
        <w:t>Библиотека  оказывает</w:t>
      </w:r>
      <w:proofErr w:type="gramEnd"/>
      <w:r w:rsidRPr="00D02AA0">
        <w:rPr>
          <w:rFonts w:ascii="Times New Roman" w:hAnsi="Times New Roman" w:cs="Times New Roman"/>
          <w:sz w:val="24"/>
          <w:szCs w:val="24"/>
        </w:rPr>
        <w:t xml:space="preserve"> помощь учащимся и учителям в выполнении их справок, по возможности в подборе необходимых материалов, литературы. </w:t>
      </w:r>
    </w:p>
    <w:p w14:paraId="61B1E06B" w14:textId="77777777" w:rsidR="00D02AA0" w:rsidRPr="00D02AA0" w:rsidRDefault="00D02AA0" w:rsidP="00D02AA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 xml:space="preserve">    В библиотеке постоянно ведутся рекомендательные беседы с читателями о литературе, выполняются справки, подбирается по необходимости литература для индивидуальных заданий, докладов.</w:t>
      </w:r>
    </w:p>
    <w:p w14:paraId="7FFB664C" w14:textId="77777777" w:rsidR="00D02AA0" w:rsidRPr="00D02AA0" w:rsidRDefault="00D02AA0" w:rsidP="00D02AA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 xml:space="preserve">    Учащиеся пользуются в библиотеке доступом в интернет для подготовки рефератов, докладов, презентаций, выполнения заданий на платформе РЭШ. Иногда ищут материалы для выступлений, докладов, мероприятий. </w:t>
      </w:r>
    </w:p>
    <w:p w14:paraId="6A90745B" w14:textId="77777777" w:rsidR="00D02AA0" w:rsidRPr="00D02AA0" w:rsidRDefault="00D02AA0" w:rsidP="00D02AA0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 xml:space="preserve">   В течение учебного года по мере необходимости библиотека школы предоставляла сведения в Отдел образования района.</w:t>
      </w:r>
    </w:p>
    <w:p w14:paraId="0B125FF6" w14:textId="0303307C" w:rsidR="008B5E4E" w:rsidRPr="008B5E4E" w:rsidRDefault="00D02AA0" w:rsidP="00D02AA0">
      <w:pPr>
        <w:shd w:val="clear" w:color="auto" w:fill="FFFFFF"/>
        <w:spacing w:after="15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ru-KZ"/>
        </w:rPr>
      </w:pPr>
      <w:r w:rsidRPr="00D02AA0">
        <w:rPr>
          <w:rFonts w:ascii="Times New Roman" w:hAnsi="Times New Roman" w:cs="Times New Roman"/>
          <w:sz w:val="24"/>
          <w:szCs w:val="24"/>
        </w:rPr>
        <w:t xml:space="preserve">   Библиотекарем ежедневно ведётся Дневник библиотеки, где </w:t>
      </w:r>
      <w:proofErr w:type="gramStart"/>
      <w:r w:rsidRPr="00D02AA0">
        <w:rPr>
          <w:rFonts w:ascii="Times New Roman" w:hAnsi="Times New Roman" w:cs="Times New Roman"/>
          <w:sz w:val="24"/>
          <w:szCs w:val="24"/>
        </w:rPr>
        <w:t>отмечается  посещаемость</w:t>
      </w:r>
      <w:proofErr w:type="gramEnd"/>
      <w:r w:rsidRPr="00D02AA0">
        <w:rPr>
          <w:rFonts w:ascii="Times New Roman" w:hAnsi="Times New Roman" w:cs="Times New Roman"/>
          <w:sz w:val="24"/>
          <w:szCs w:val="24"/>
        </w:rPr>
        <w:t xml:space="preserve"> и книговыдача. На основе этих данных ежемесячно и в конце года </w:t>
      </w:r>
      <w:proofErr w:type="gramStart"/>
      <w:r w:rsidRPr="00D02AA0">
        <w:rPr>
          <w:rFonts w:ascii="Times New Roman" w:hAnsi="Times New Roman" w:cs="Times New Roman"/>
          <w:sz w:val="24"/>
          <w:szCs w:val="24"/>
        </w:rPr>
        <w:t>подводятся  итоги</w:t>
      </w:r>
      <w:proofErr w:type="gramEnd"/>
      <w:r w:rsidRPr="00D02AA0">
        <w:rPr>
          <w:rFonts w:ascii="Times New Roman" w:hAnsi="Times New Roman" w:cs="Times New Roman"/>
          <w:sz w:val="24"/>
          <w:szCs w:val="24"/>
        </w:rPr>
        <w:t>, ведется мониторинг.</w:t>
      </w:r>
    </w:p>
    <w:p w14:paraId="6A0D4B12" w14:textId="627E6552" w:rsidR="00D02AA0" w:rsidRPr="003F7BB6" w:rsidRDefault="008B5E4E" w:rsidP="003F7BB6">
      <w:pPr>
        <w:shd w:val="clear" w:color="auto" w:fill="FFFFFF"/>
        <w:spacing w:after="15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14:paraId="79BEAE53" w14:textId="321EFE44" w:rsidR="00D02AA0" w:rsidRPr="00D02AA0" w:rsidRDefault="00D02AA0" w:rsidP="00D02AA0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D02AA0">
        <w:rPr>
          <w:rStyle w:val="apple-converted-space"/>
          <w:rFonts w:ascii="Times New Roman" w:hAnsi="Times New Roman" w:cs="Times New Roman"/>
          <w:b/>
          <w:sz w:val="32"/>
          <w:szCs w:val="32"/>
        </w:rPr>
        <w:t>Работа вожатой школы.</w:t>
      </w:r>
    </w:p>
    <w:p w14:paraId="2332A994" w14:textId="77777777" w:rsidR="00D02AA0" w:rsidRPr="00584AA2" w:rsidRDefault="00D02AA0" w:rsidP="00D02AA0">
      <w:pPr>
        <w:pStyle w:val="af"/>
        <w:ind w:left="0" w:firstLine="567"/>
        <w:rPr>
          <w:rStyle w:val="apple-converted-space"/>
          <w:rFonts w:eastAsiaTheme="majorEastAsia"/>
          <w:sz w:val="24"/>
          <w:szCs w:val="24"/>
        </w:rPr>
      </w:pPr>
      <w:r w:rsidRPr="00584AA2">
        <w:rPr>
          <w:rStyle w:val="apple-converted-space"/>
          <w:rFonts w:eastAsiaTheme="majorEastAsia"/>
          <w:sz w:val="24"/>
          <w:szCs w:val="24"/>
        </w:rPr>
        <w:t>Работа проводится по отдельно составленному плану на учебный год.</w:t>
      </w:r>
    </w:p>
    <w:p w14:paraId="69A05D51" w14:textId="5489AB7B" w:rsidR="00D02AA0" w:rsidRPr="00584AA2" w:rsidRDefault="00D02AA0" w:rsidP="00D02AA0">
      <w:pPr>
        <w:pStyle w:val="af"/>
        <w:ind w:left="0" w:firstLine="567"/>
        <w:rPr>
          <w:rStyle w:val="apple-converted-space"/>
          <w:rFonts w:eastAsiaTheme="majorEastAsia"/>
          <w:sz w:val="24"/>
          <w:szCs w:val="24"/>
        </w:rPr>
      </w:pPr>
      <w:r w:rsidRPr="00584AA2">
        <w:rPr>
          <w:rStyle w:val="apple-converted-space"/>
          <w:rFonts w:eastAsiaTheme="majorEastAsia"/>
          <w:sz w:val="24"/>
          <w:szCs w:val="24"/>
        </w:rPr>
        <w:t xml:space="preserve">Программа включает в себя воспитание и развитие школьников через различные формы работы, направленные на развитие лидерских качеств, навыков общения, социальной ответственности и самосознания. Программа охватывает такие направления, как работа с школьным самоуправлением, кружками, проектами. Вожатая </w:t>
      </w:r>
      <w:proofErr w:type="gramStart"/>
      <w:r w:rsidRPr="00584AA2">
        <w:rPr>
          <w:rStyle w:val="apple-converted-space"/>
          <w:rFonts w:eastAsiaTheme="majorEastAsia"/>
          <w:sz w:val="24"/>
          <w:szCs w:val="24"/>
        </w:rPr>
        <w:t xml:space="preserve">школы  </w:t>
      </w:r>
      <w:r w:rsidR="007062CF">
        <w:rPr>
          <w:rStyle w:val="apple-converted-space"/>
          <w:rFonts w:eastAsiaTheme="majorEastAsia"/>
          <w:sz w:val="24"/>
          <w:szCs w:val="24"/>
          <w:lang w:val="kk-KZ"/>
        </w:rPr>
        <w:t>Сагиндикова</w:t>
      </w:r>
      <w:proofErr w:type="gramEnd"/>
      <w:r w:rsidR="007062CF">
        <w:rPr>
          <w:rStyle w:val="apple-converted-space"/>
          <w:rFonts w:eastAsiaTheme="majorEastAsia"/>
          <w:sz w:val="24"/>
          <w:szCs w:val="24"/>
          <w:lang w:val="kk-KZ"/>
        </w:rPr>
        <w:t xml:space="preserve"> Д С</w:t>
      </w:r>
      <w:r w:rsidRPr="00584AA2">
        <w:rPr>
          <w:rStyle w:val="apple-converted-space"/>
          <w:rFonts w:eastAsiaTheme="majorEastAsia"/>
          <w:sz w:val="24"/>
          <w:szCs w:val="24"/>
        </w:rPr>
        <w:t xml:space="preserve"> 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координиру</w:t>
      </w:r>
      <w:proofErr w:type="spellEnd"/>
      <w:r w:rsidR="007062CF">
        <w:rPr>
          <w:rStyle w:val="apple-converted-space"/>
          <w:rFonts w:eastAsiaTheme="majorEastAsia"/>
          <w:sz w:val="24"/>
          <w:szCs w:val="24"/>
          <w:lang w:val="kk-KZ"/>
        </w:rPr>
        <w:t>ет</w:t>
      </w:r>
      <w:r w:rsidRPr="00584AA2">
        <w:rPr>
          <w:rStyle w:val="apple-converted-space"/>
          <w:rFonts w:eastAsiaTheme="majorEastAsia"/>
          <w:sz w:val="24"/>
          <w:szCs w:val="24"/>
        </w:rPr>
        <w:t xml:space="preserve"> деятельность ЕДЮО </w:t>
      </w:r>
      <w:proofErr w:type="gramStart"/>
      <w:r w:rsidRPr="00584AA2">
        <w:rPr>
          <w:rStyle w:val="apple-converted-space"/>
          <w:rFonts w:eastAsiaTheme="majorEastAsia"/>
          <w:sz w:val="24"/>
          <w:szCs w:val="24"/>
        </w:rPr>
        <w:t xml:space="preserve">« 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Жас</w:t>
      </w:r>
      <w:proofErr w:type="spellEnd"/>
      <w:proofErr w:type="gramEnd"/>
      <w:r w:rsidRPr="00584AA2">
        <w:rPr>
          <w:rStyle w:val="apple-converted-space"/>
          <w:rFonts w:eastAsiaTheme="majorEastAsia"/>
          <w:sz w:val="24"/>
          <w:szCs w:val="24"/>
        </w:rPr>
        <w:t xml:space="preserve"> 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Ұлан</w:t>
      </w:r>
      <w:proofErr w:type="spellEnd"/>
      <w:r w:rsidRPr="00584AA2">
        <w:rPr>
          <w:rStyle w:val="apple-converted-space"/>
          <w:rFonts w:eastAsiaTheme="majorEastAsia"/>
          <w:sz w:val="24"/>
          <w:szCs w:val="24"/>
        </w:rPr>
        <w:t>», «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Жас</w:t>
      </w:r>
      <w:proofErr w:type="spellEnd"/>
      <w:r w:rsidRPr="00584AA2">
        <w:rPr>
          <w:rStyle w:val="apple-converted-space"/>
          <w:rFonts w:eastAsiaTheme="majorEastAsia"/>
          <w:sz w:val="24"/>
          <w:szCs w:val="24"/>
        </w:rPr>
        <w:t xml:space="preserve"> 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Қыран</w:t>
      </w:r>
      <w:proofErr w:type="spellEnd"/>
      <w:r w:rsidRPr="00584AA2">
        <w:rPr>
          <w:rStyle w:val="apple-converted-space"/>
          <w:rFonts w:eastAsiaTheme="majorEastAsia"/>
          <w:sz w:val="24"/>
          <w:szCs w:val="24"/>
        </w:rPr>
        <w:t>» школьного самоуправления, "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Адал</w:t>
      </w:r>
      <w:proofErr w:type="spellEnd"/>
      <w:r w:rsidRPr="00584AA2">
        <w:rPr>
          <w:rStyle w:val="apple-converted-space"/>
          <w:rFonts w:eastAsiaTheme="majorEastAsia"/>
          <w:sz w:val="24"/>
          <w:szCs w:val="24"/>
        </w:rPr>
        <w:t xml:space="preserve"> </w:t>
      </w:r>
      <w:proofErr w:type="spellStart"/>
      <w:r w:rsidRPr="00584AA2">
        <w:rPr>
          <w:rStyle w:val="apple-converted-space"/>
          <w:rFonts w:eastAsiaTheme="majorEastAsia"/>
          <w:sz w:val="24"/>
          <w:szCs w:val="24"/>
        </w:rPr>
        <w:t>Ұрпақ</w:t>
      </w:r>
      <w:proofErr w:type="spellEnd"/>
      <w:r w:rsidRPr="00584AA2">
        <w:rPr>
          <w:rStyle w:val="apple-converted-space"/>
          <w:rFonts w:eastAsiaTheme="majorEastAsia"/>
          <w:sz w:val="24"/>
          <w:szCs w:val="24"/>
        </w:rPr>
        <w:t>".</w:t>
      </w:r>
    </w:p>
    <w:p w14:paraId="4828E25D" w14:textId="77777777" w:rsidR="00D02AA0" w:rsidRPr="00584AA2" w:rsidRDefault="00D02AA0" w:rsidP="00D02AA0">
      <w:pPr>
        <w:pStyle w:val="af"/>
        <w:ind w:left="0" w:firstLine="567"/>
        <w:rPr>
          <w:rStyle w:val="apple-converted-space"/>
          <w:rFonts w:eastAsiaTheme="majorEastAsia"/>
          <w:sz w:val="24"/>
          <w:szCs w:val="24"/>
        </w:rPr>
      </w:pPr>
      <w:r w:rsidRPr="00584AA2">
        <w:rPr>
          <w:rStyle w:val="apple-converted-space"/>
          <w:rFonts w:eastAsiaTheme="majorEastAsia"/>
          <w:sz w:val="24"/>
          <w:szCs w:val="24"/>
        </w:rPr>
        <w:t>Задача — поддерживать инициативы учащихся, развивать их навыки.</w:t>
      </w:r>
    </w:p>
    <w:p w14:paraId="6380DFE0" w14:textId="77777777" w:rsidR="00D02AA0" w:rsidRPr="00584AA2" w:rsidRDefault="00D02AA0" w:rsidP="00D02AA0">
      <w:pPr>
        <w:pStyle w:val="af"/>
        <w:ind w:left="0" w:firstLine="567"/>
        <w:rPr>
          <w:rStyle w:val="apple-converted-space"/>
          <w:rFonts w:eastAsiaTheme="majorEastAsia"/>
          <w:sz w:val="24"/>
          <w:szCs w:val="24"/>
        </w:rPr>
      </w:pPr>
      <w:r w:rsidRPr="00584AA2">
        <w:rPr>
          <w:rStyle w:val="apple-converted-space"/>
          <w:rFonts w:eastAsiaTheme="majorEastAsia"/>
          <w:sz w:val="24"/>
          <w:szCs w:val="24"/>
        </w:rPr>
        <w:t>Работа с Школьным Самоуправлением:</w:t>
      </w:r>
    </w:p>
    <w:p w14:paraId="08B3B6F8" w14:textId="40846BB8" w:rsidR="00D02AA0" w:rsidRPr="00584AA2" w:rsidRDefault="00D02AA0" w:rsidP="007062CF">
      <w:pPr>
        <w:pStyle w:val="af"/>
        <w:spacing w:before="280"/>
        <w:ind w:left="0" w:right="253" w:firstLine="567"/>
        <w:rPr>
          <w:rStyle w:val="apple-converted-space"/>
          <w:rFonts w:eastAsiaTheme="majorEastAsia"/>
          <w:sz w:val="24"/>
          <w:szCs w:val="24"/>
        </w:rPr>
      </w:pPr>
      <w:r w:rsidRPr="00584AA2">
        <w:rPr>
          <w:rStyle w:val="apple-converted-space"/>
          <w:rFonts w:eastAsiaTheme="majorEastAsia"/>
          <w:sz w:val="24"/>
          <w:szCs w:val="24"/>
        </w:rPr>
        <w:t xml:space="preserve">Помощь в организации работы ученического совета, ответственности за различные школьные проекты, мероприятия. Ребята помогают в проведении различных мероприятиях </w:t>
      </w:r>
      <w:proofErr w:type="gramStart"/>
      <w:r w:rsidRPr="00584AA2">
        <w:rPr>
          <w:rStyle w:val="apple-converted-space"/>
          <w:rFonts w:eastAsiaTheme="majorEastAsia"/>
          <w:sz w:val="24"/>
          <w:szCs w:val="24"/>
        </w:rPr>
        <w:t>( волонтеры</w:t>
      </w:r>
      <w:proofErr w:type="gramEnd"/>
      <w:r w:rsidRPr="00584AA2">
        <w:rPr>
          <w:rStyle w:val="apple-converted-space"/>
          <w:rFonts w:eastAsiaTheme="majorEastAsia"/>
          <w:sz w:val="24"/>
          <w:szCs w:val="24"/>
        </w:rPr>
        <w:t>, спортивные</w:t>
      </w:r>
      <w:proofErr w:type="gramStart"/>
      <w:r w:rsidRPr="00584AA2">
        <w:rPr>
          <w:rStyle w:val="apple-converted-space"/>
          <w:rFonts w:eastAsiaTheme="majorEastAsia"/>
          <w:sz w:val="24"/>
          <w:szCs w:val="24"/>
        </w:rPr>
        <w:t>) .Развитие</w:t>
      </w:r>
      <w:proofErr w:type="gramEnd"/>
      <w:r w:rsidRPr="00584AA2">
        <w:rPr>
          <w:rStyle w:val="apple-converted-space"/>
          <w:rFonts w:eastAsiaTheme="majorEastAsia"/>
          <w:sz w:val="24"/>
          <w:szCs w:val="24"/>
        </w:rPr>
        <w:t xml:space="preserve"> лидерских качеств у старшеклассников через участие в школьных и внешкольных </w:t>
      </w:r>
      <w:proofErr w:type="spellStart"/>
      <w:proofErr w:type="gramStart"/>
      <w:r w:rsidRPr="00584AA2">
        <w:rPr>
          <w:rStyle w:val="apple-converted-space"/>
          <w:rFonts w:eastAsiaTheme="majorEastAsia"/>
          <w:sz w:val="24"/>
          <w:szCs w:val="24"/>
        </w:rPr>
        <w:t>инициативах.Все</w:t>
      </w:r>
      <w:proofErr w:type="spellEnd"/>
      <w:proofErr w:type="gramEnd"/>
      <w:r w:rsidRPr="00584AA2">
        <w:rPr>
          <w:rStyle w:val="apple-converted-space"/>
          <w:rFonts w:eastAsiaTheme="majorEastAsia"/>
          <w:sz w:val="24"/>
          <w:szCs w:val="24"/>
        </w:rPr>
        <w:t xml:space="preserve"> мероприятия проводились согласно утвержденному плану на 2024-25 учебный год, мероприятия выставлялись в социальные сети. Полный аналитический отчет вожатой выложен на сайте школы.</w:t>
      </w:r>
    </w:p>
    <w:p w14:paraId="11932BBB" w14:textId="77777777" w:rsidR="007062CF" w:rsidRPr="007062CF" w:rsidRDefault="007062CF" w:rsidP="007062C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 w:rsidRPr="007062CF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     Работа с родителями</w:t>
      </w:r>
    </w:p>
    <w:p w14:paraId="0F78257D" w14:textId="447E5CCA" w:rsidR="007062CF" w:rsidRPr="00584AA2" w:rsidRDefault="007062CF" w:rsidP="007062CF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пополнять друг друга и взаимодействовать между собой. На протяжении ряда лет в школе сложилась традиция совместной работы с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родителями 2024 -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2025  учебный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год не стал исключением. </w:t>
      </w:r>
    </w:p>
    <w:p w14:paraId="727E2391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 xml:space="preserve">В 224-2025 учебном году родители являлись активными участниками образовательного процесса. Уровни информированности, вовлеченности родителей деятельностью школы определены на основании проведения анкетирования (в котором приняли участие 20 человека — 90% от общего количества семей) </w:t>
      </w:r>
    </w:p>
    <w:p w14:paraId="50EF4587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lastRenderedPageBreak/>
        <w:t>Социальный анализ контингента семей показал, что родители учеников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школе и дома — основная задача коллектива школы, такие взаимоотношения благоприятно повлияют на уровень развития, воспитанности и образованности учеников.</w:t>
      </w:r>
    </w:p>
    <w:p w14:paraId="064B28F5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Проведен анализ содержания и форм взаимодействия с семьей, процесс вовлечения родителей в орбиту педагогической деятельности проходил успешно. Педагоги успешно реализуют программу работы с родителями «Мы вместе в информационном пространстве», используя разнообразные формы работы с родителями.</w:t>
      </w:r>
    </w:p>
    <w:p w14:paraId="65E614EC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b/>
          <w:bCs/>
          <w:sz w:val="24"/>
          <w:szCs w:val="24"/>
        </w:rPr>
        <w:t>Родительские собрания.</w:t>
      </w:r>
      <w:r w:rsidRPr="007062CF">
        <w:rPr>
          <w:rFonts w:ascii="Times New Roman" w:hAnsi="Times New Roman" w:cs="Times New Roman"/>
          <w:sz w:val="24"/>
          <w:szCs w:val="24"/>
        </w:rPr>
        <w:t xml:space="preserve"> Родительские собрания проводились в традиционной и нетрадиционной формах. На каждом групповом родительском собрании педагоги знакомили родителей с образовательной работой в группах в виде открытых мероприятий или в виде фильмов, презентаций.</w:t>
      </w:r>
    </w:p>
    <w:p w14:paraId="46BD817E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В течение учебного года проведено по 8 родительских собраний в каждом классе. Классные родительские собрания проводились в очном формате, общешкольные родительские собрания – в дистанционном формате.</w:t>
      </w:r>
    </w:p>
    <w:p w14:paraId="6F1D9DDB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50DE3A4B" w14:textId="77777777" w:rsidR="007062CF" w:rsidRPr="007062CF" w:rsidRDefault="007062CF" w:rsidP="007062C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По сравнению с 2023-2024 учебным годом удалось:</w:t>
      </w:r>
    </w:p>
    <w:p w14:paraId="786F360B" w14:textId="77777777" w:rsidR="007062CF" w:rsidRPr="007062CF" w:rsidRDefault="007062CF" w:rsidP="007062C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повысить посещаемость родительских собраний в среднем на 4 процента по школе;</w:t>
      </w:r>
    </w:p>
    <w:p w14:paraId="5D794C4A" w14:textId="77777777" w:rsidR="007062CF" w:rsidRPr="007062CF" w:rsidRDefault="007062CF" w:rsidP="007062C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повысить уровень участия родителей в классных и общешкольных делах в среднем на 3 процента;</w:t>
      </w:r>
    </w:p>
    <w:p w14:paraId="11709C4F" w14:textId="77777777" w:rsidR="007062CF" w:rsidRPr="007062CF" w:rsidRDefault="007062CF" w:rsidP="007062C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повысить уровень удовлетворенности родителей деятельностью школы в среднем на 8 процентов;</w:t>
      </w:r>
    </w:p>
    <w:p w14:paraId="28294BFB" w14:textId="77777777" w:rsidR="007062CF" w:rsidRPr="007062CF" w:rsidRDefault="007062CF" w:rsidP="007062CF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7062CF">
        <w:rPr>
          <w:rFonts w:ascii="Times New Roman" w:hAnsi="Times New Roman" w:cs="Times New Roman"/>
          <w:sz w:val="24"/>
          <w:szCs w:val="24"/>
        </w:rPr>
        <w:t>повысить уровень доверия родителей школе в среднем на 5 процентов.</w:t>
      </w:r>
    </w:p>
    <w:p w14:paraId="21067CAE" w14:textId="77777777" w:rsidR="0050320F" w:rsidRPr="0050320F" w:rsidRDefault="0050320F" w:rsidP="0050320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KZ"/>
        </w:rPr>
      </w:pPr>
      <w:r w:rsidRPr="0050320F">
        <w:rPr>
          <w:rFonts w:ascii="Times New Roman" w:hAnsi="Times New Roman" w:cs="Times New Roman"/>
          <w:sz w:val="24"/>
          <w:szCs w:val="24"/>
        </w:rPr>
        <w:t>По сравнению с 2023-2024 учебным годом удалось:</w:t>
      </w:r>
    </w:p>
    <w:p w14:paraId="10E9EDF7" w14:textId="69D08230" w:rsidR="0050320F" w:rsidRPr="0050320F" w:rsidRDefault="0050320F" w:rsidP="0050320F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50320F">
        <w:rPr>
          <w:rFonts w:ascii="Times New Roman" w:hAnsi="Times New Roman" w:cs="Times New Roman"/>
          <w:sz w:val="24"/>
          <w:szCs w:val="24"/>
        </w:rPr>
        <w:t xml:space="preserve">повысить посещаемость родительских собраний в среднем на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50320F">
        <w:rPr>
          <w:rFonts w:ascii="Times New Roman" w:hAnsi="Times New Roman" w:cs="Times New Roman"/>
          <w:sz w:val="24"/>
          <w:szCs w:val="24"/>
        </w:rPr>
        <w:t xml:space="preserve"> процента по школе;</w:t>
      </w:r>
    </w:p>
    <w:p w14:paraId="795ACC88" w14:textId="7300A13A" w:rsidR="0050320F" w:rsidRPr="0050320F" w:rsidRDefault="0050320F" w:rsidP="0050320F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50320F">
        <w:rPr>
          <w:rFonts w:ascii="Times New Roman" w:hAnsi="Times New Roman" w:cs="Times New Roman"/>
          <w:sz w:val="24"/>
          <w:szCs w:val="24"/>
        </w:rPr>
        <w:t xml:space="preserve">повысить уровень участия родителей в классных и общешкольных делах в среднем на 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0320F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14:paraId="2B657944" w14:textId="5E5CA306" w:rsidR="0050320F" w:rsidRPr="0050320F" w:rsidRDefault="0050320F" w:rsidP="0050320F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50320F">
        <w:rPr>
          <w:rFonts w:ascii="Times New Roman" w:hAnsi="Times New Roman" w:cs="Times New Roman"/>
          <w:sz w:val="24"/>
          <w:szCs w:val="24"/>
        </w:rPr>
        <w:t xml:space="preserve">повысить уровень удовлетворенности родителей деятельностью школы в среднем на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50320F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EE9E2EB" w14:textId="48B35BD9" w:rsidR="0050320F" w:rsidRPr="0050320F" w:rsidRDefault="0050320F" w:rsidP="0050320F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50320F">
        <w:rPr>
          <w:rFonts w:ascii="Times New Roman" w:hAnsi="Times New Roman" w:cs="Times New Roman"/>
          <w:sz w:val="24"/>
          <w:szCs w:val="24"/>
        </w:rPr>
        <w:t xml:space="preserve">повысить уровень доверия родителей школе в среднем на </w:t>
      </w: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50320F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14:paraId="1DCBC17E" w14:textId="77777777" w:rsidR="008B5E4E" w:rsidRPr="007062CF" w:rsidRDefault="008B5E4E" w:rsidP="004A071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ru-KZ"/>
        </w:rPr>
      </w:pPr>
    </w:p>
    <w:p w14:paraId="58683AF2" w14:textId="77777777" w:rsidR="0050320F" w:rsidRPr="0050320F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0320F">
        <w:rPr>
          <w:rStyle w:val="apple-converted-space"/>
          <w:rFonts w:ascii="Times New Roman" w:hAnsi="Times New Roman" w:cs="Times New Roman"/>
          <w:b/>
          <w:sz w:val="28"/>
          <w:szCs w:val="28"/>
        </w:rPr>
        <w:t>Выводы:</w:t>
      </w:r>
    </w:p>
    <w:p w14:paraId="31AA2D5B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1. Учебный план выполнен.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Учебные  программы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по всем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предметам  пройдены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. Наблюдается положительная динамика в решении вопроса по неуспеваемости, повышается процент качества знаний.</w:t>
      </w:r>
    </w:p>
    <w:p w14:paraId="689AD4EC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2.Анализ хода и итогов учебно-воспитательного процесса достоверен и в достаточной мере полон и глубок. Практически все намеченные мероприятия выполнены. Формы и методы контроля соответствуют задачам, который ставил педагогический коллектив школы на </w:t>
      </w:r>
      <w:proofErr w:type="spellStart"/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14:paraId="16E74BE9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3. Методическая тема школы и вытекающие из нее темы М/О соответствуют основным задачам, стоящими перед школой.</w:t>
      </w:r>
    </w:p>
    <w:p w14:paraId="4257EBE2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4. Тематика заседаний М/О, с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овещаний при директоре,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педсоветов отражает основные проблемные вопросы. </w:t>
      </w:r>
    </w:p>
    <w:p w14:paraId="42010675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5.Выросла активность учителей, их стремление к творчеству, увеличилось число учителей, участвующих в применении ИКТ на уроках. В ходе предметных недель учителя проявили организаторские способности, разнообразные формы их проведения вызвали повышенный интерес у учащихся. </w:t>
      </w:r>
    </w:p>
    <w:p w14:paraId="3C6189AD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6.Увеличилось число учащихся, требующих определенного интеллектуального уровня.</w:t>
      </w:r>
    </w:p>
    <w:p w14:paraId="04EB7D28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7.Управленческая деятельность руководителей школы, объединенных общими целями, опирающихся на передовой педагогический опыт, имеет главный положительный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результат:  нормальный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психологический  климат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в  педагогическом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коллективе,  положительную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мотивацию  педагогов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школы  на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достижение  поставленных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целей, повышение качества знаний учащихся.  </w:t>
      </w:r>
    </w:p>
    <w:p w14:paraId="592D09B3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8. Все поставленные задачи выполнены в полном объеме.</w:t>
      </w:r>
    </w:p>
    <w:p w14:paraId="2FD9EB46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   К недостаткам в работе педагогического коллектива следует отнести:  </w:t>
      </w:r>
    </w:p>
    <w:p w14:paraId="31F1F3CD" w14:textId="77777777" w:rsidR="0050320F" w:rsidRPr="00584AA2" w:rsidRDefault="0050320F" w:rsidP="0050320F">
      <w:pPr>
        <w:pStyle w:val="a7"/>
        <w:shd w:val="clear" w:color="auto" w:fill="FFFFFF"/>
        <w:spacing w:after="0" w:line="240" w:lineRule="auto"/>
        <w:ind w:left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-Недостаточное участие в олимпиадах разного уровня</w:t>
      </w:r>
    </w:p>
    <w:p w14:paraId="2A22D318" w14:textId="77777777" w:rsidR="0050320F" w:rsidRPr="00584AA2" w:rsidRDefault="0050320F" w:rsidP="0050320F">
      <w:pPr>
        <w:pStyle w:val="a7"/>
        <w:shd w:val="clear" w:color="auto" w:fill="FFFFFF"/>
        <w:spacing w:after="0" w:line="240" w:lineRule="auto"/>
        <w:ind w:left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-Отсутствие передачи передового опыта через социальные сообщества.</w:t>
      </w:r>
    </w:p>
    <w:p w14:paraId="15090E79" w14:textId="77777777" w:rsidR="0050320F" w:rsidRPr="00584AA2" w:rsidRDefault="0050320F" w:rsidP="0050320F">
      <w:pPr>
        <w:pStyle w:val="a7"/>
        <w:shd w:val="clear" w:color="auto" w:fill="FFFFFF"/>
        <w:spacing w:after="0" w:line="240" w:lineRule="auto"/>
        <w:ind w:left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- Не все смогли защитить заявленную категорию (педагог-модератор)</w:t>
      </w:r>
    </w:p>
    <w:p w14:paraId="22679868" w14:textId="77777777" w:rsidR="0050320F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</w:p>
    <w:p w14:paraId="177CE7C4" w14:textId="10CCF88B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gramStart"/>
      <w:r w:rsidRPr="00584AA2">
        <w:rPr>
          <w:rStyle w:val="apple-converted-space"/>
          <w:rFonts w:ascii="Times New Roman" w:hAnsi="Times New Roman" w:cs="Times New Roman"/>
          <w:b/>
          <w:sz w:val="24"/>
          <w:szCs w:val="24"/>
        </w:rPr>
        <w:t>Рекомендации  на</w:t>
      </w:r>
      <w:proofErr w:type="gramEnd"/>
      <w:r w:rsidRPr="00584AA2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b/>
          <w:sz w:val="24"/>
          <w:szCs w:val="24"/>
        </w:rPr>
        <w:t>новый  учебный</w:t>
      </w:r>
      <w:proofErr w:type="gramEnd"/>
      <w:r w:rsidRPr="00584AA2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 год: </w:t>
      </w:r>
    </w:p>
    <w:p w14:paraId="2DD3F956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Продолжить  работу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по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повышению  качества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знаний  учащихся,  по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предупреждению  неуспеваемости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14:paraId="38111562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2. Продолжить работу по совершенствованию педагогического мастерства учителей и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распространению  передового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педагогического  опыта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</w:p>
    <w:p w14:paraId="026E32D6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3. Продолжить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реализацию  личностно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 ориентированного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подхода  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обучении  и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воспитании.  </w:t>
      </w:r>
    </w:p>
    <w:p w14:paraId="58A0F43D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4.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Расширить  вовлечение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родителей  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процесс  воспитания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и  развития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детей.</w:t>
      </w:r>
    </w:p>
    <w:p w14:paraId="31C6A05B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Анализ результатов учебного года, успехов и затруднений в работе педагогического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коллектива  школы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определяет  задачи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которые  необходимо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решить  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2025- 2026   учебном году: </w:t>
      </w:r>
    </w:p>
    <w:p w14:paraId="2C028586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Организация  планомерной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работы  педагогического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коллектива  по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повышению качества образования учащихся, предупреждению неуспеваемости. </w:t>
      </w:r>
    </w:p>
    <w:p w14:paraId="77C91D93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2 .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Внедрение в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практику  работы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педагогов  школы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наиболее  эффективных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технологий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преподавания  предметов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развивать  систему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обеспечения  качества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образовательных услуг.  </w:t>
      </w:r>
    </w:p>
    <w:p w14:paraId="79807D92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Формирование  в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школьном  коллективе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детей   и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взрослых  нравственной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и  правовой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культуры,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уважительного  отношения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к  правам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друг  друга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 </w:t>
      </w:r>
    </w:p>
    <w:p w14:paraId="515E3CE7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4.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Расширение  единого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образовательного пространства, где учебно- воспитательный процесс выступает как единая система деятельности, направленная на формирование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образа  выпускника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-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человека  здорового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физически,  психически,  нравственно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социально, обладающего устойчивой системой духовных ценностей.  </w:t>
      </w:r>
    </w:p>
    <w:p w14:paraId="2753554B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5 .Работа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по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формированию  у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учащихся  всех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возрастов  понимания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значимости  здоровья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для собственного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самоутверждения .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</w:p>
    <w:p w14:paraId="42FBDCE3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Активизировать  работу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по  совершенствованию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педагогического 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мастерства  учителей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и  распространению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и  обобщению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педагогического   опыта.</w:t>
      </w:r>
    </w:p>
    <w:p w14:paraId="5355C49C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5501AA53" w14:textId="77777777" w:rsidR="0050320F" w:rsidRPr="00447000" w:rsidRDefault="0050320F" w:rsidP="00447000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14:paraId="3BF01E46" w14:textId="4330A6D0" w:rsidR="0050320F" w:rsidRPr="0050320F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>Директор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 w:rsidRPr="00584AA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____________ 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Бакишев Б.Г.</w:t>
      </w:r>
    </w:p>
    <w:p w14:paraId="05C64165" w14:textId="77777777" w:rsidR="0050320F" w:rsidRPr="00584AA2" w:rsidRDefault="0050320F" w:rsidP="0050320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21C76AA1" w14:textId="77777777" w:rsidR="0050320F" w:rsidRPr="00584AA2" w:rsidRDefault="0050320F" w:rsidP="0050320F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0A8B2EF7" w14:textId="77777777" w:rsidR="007D5E32" w:rsidRPr="007D5E32" w:rsidRDefault="007D5E32" w:rsidP="00F96CBC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lang w:eastAsia="zh-CN"/>
        </w:rPr>
      </w:pPr>
    </w:p>
    <w:p w14:paraId="40A351A2" w14:textId="77777777" w:rsidR="00E076C4" w:rsidRPr="00447000" w:rsidRDefault="00E076C4" w:rsidP="004F32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076C4" w:rsidRPr="00447000" w:rsidSect="00447000">
      <w:pgSz w:w="11906" w:h="16838"/>
      <w:pgMar w:top="284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72240"/>
    <w:multiLevelType w:val="hybridMultilevel"/>
    <w:tmpl w:val="3DEABE70"/>
    <w:lvl w:ilvl="0" w:tplc="6E0C6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47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AB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ED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04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4F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8E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82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E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BB59B0"/>
    <w:multiLevelType w:val="multilevel"/>
    <w:tmpl w:val="811449BE"/>
    <w:lvl w:ilvl="0">
      <w:start w:val="1"/>
      <w:numFmt w:val="bullet"/>
      <w:lvlText w:val="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2" w15:restartNumberingAfterBreak="0">
    <w:nsid w:val="321D5100"/>
    <w:multiLevelType w:val="hybridMultilevel"/>
    <w:tmpl w:val="5434D4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0D4F"/>
    <w:multiLevelType w:val="hybridMultilevel"/>
    <w:tmpl w:val="844C0024"/>
    <w:lvl w:ilvl="0" w:tplc="AAA65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0E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C6FF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A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66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22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C1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8A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A7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DF2F83"/>
    <w:multiLevelType w:val="hybridMultilevel"/>
    <w:tmpl w:val="FD146AF0"/>
    <w:lvl w:ilvl="0" w:tplc="E62E0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05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C1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49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04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27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6C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1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29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C9F7F88"/>
    <w:multiLevelType w:val="hybridMultilevel"/>
    <w:tmpl w:val="63B8150C"/>
    <w:lvl w:ilvl="0" w:tplc="BD06053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C1DAB"/>
    <w:multiLevelType w:val="multilevel"/>
    <w:tmpl w:val="5F5C1DAB"/>
    <w:lvl w:ilvl="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num w:numId="1" w16cid:durableId="541402092">
    <w:abstractNumId w:val="5"/>
  </w:num>
  <w:num w:numId="2" w16cid:durableId="1959291631">
    <w:abstractNumId w:val="2"/>
  </w:num>
  <w:num w:numId="3" w16cid:durableId="672731811">
    <w:abstractNumId w:val="1"/>
  </w:num>
  <w:num w:numId="4" w16cid:durableId="1230966434">
    <w:abstractNumId w:val="6"/>
  </w:num>
  <w:num w:numId="5" w16cid:durableId="595089873">
    <w:abstractNumId w:val="3"/>
  </w:num>
  <w:num w:numId="6" w16cid:durableId="2091189899">
    <w:abstractNumId w:val="0"/>
  </w:num>
  <w:num w:numId="7" w16cid:durableId="488442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1"/>
    <w:rsid w:val="00113011"/>
    <w:rsid w:val="003F7BB6"/>
    <w:rsid w:val="004116AC"/>
    <w:rsid w:val="00447000"/>
    <w:rsid w:val="004A071C"/>
    <w:rsid w:val="004B713F"/>
    <w:rsid w:val="004F32C3"/>
    <w:rsid w:val="0050320F"/>
    <w:rsid w:val="00512D5F"/>
    <w:rsid w:val="00586BFF"/>
    <w:rsid w:val="006A27AB"/>
    <w:rsid w:val="007062CF"/>
    <w:rsid w:val="007D5E32"/>
    <w:rsid w:val="008B5E4E"/>
    <w:rsid w:val="00AE51F9"/>
    <w:rsid w:val="00D02AA0"/>
    <w:rsid w:val="00D047A0"/>
    <w:rsid w:val="00D3687D"/>
    <w:rsid w:val="00D71D38"/>
    <w:rsid w:val="00E076C4"/>
    <w:rsid w:val="00F75A37"/>
    <w:rsid w:val="00F96CBC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37F7"/>
  <w15:chartTrackingRefBased/>
  <w15:docId w15:val="{BFBDE723-3574-488C-8E5E-B541E90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00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0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0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0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0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0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0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0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3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30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0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30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30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011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D71D38"/>
  </w:style>
  <w:style w:type="paragraph" w:styleId="ac">
    <w:name w:val="No Spacing"/>
    <w:aliases w:val="мелкий,мой рабочий,No Spacing,норма,Обя,Айгерим,Без интервала2,Без интервала1"/>
    <w:link w:val="ad"/>
    <w:uiPriority w:val="1"/>
    <w:qFormat/>
    <w:rsid w:val="00E076C4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d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basedOn w:val="a0"/>
    <w:link w:val="ac"/>
    <w:uiPriority w:val="1"/>
    <w:locked/>
    <w:rsid w:val="00E076C4"/>
    <w:rPr>
      <w:kern w:val="0"/>
      <w:sz w:val="22"/>
      <w:szCs w:val="22"/>
      <w:lang w:val="ru-RU"/>
      <w14:ligatures w14:val="none"/>
    </w:rPr>
  </w:style>
  <w:style w:type="table" w:customStyle="1" w:styleId="11">
    <w:name w:val="Сетка таблицы1"/>
    <w:basedOn w:val="a1"/>
    <w:uiPriority w:val="59"/>
    <w:qFormat/>
    <w:rsid w:val="00E076C4"/>
    <w:pPr>
      <w:spacing w:after="0" w:line="240" w:lineRule="auto"/>
    </w:pPr>
    <w:rPr>
      <w:rFonts w:eastAsia="Calibri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076C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qFormat/>
    <w:rsid w:val="00D047A0"/>
    <w:pPr>
      <w:spacing w:after="0" w:line="240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1"/>
    <w:qFormat/>
    <w:rsid w:val="00D02AA0"/>
    <w:pPr>
      <w:widowControl w:val="0"/>
      <w:autoSpaceDE w:val="0"/>
      <w:autoSpaceDN w:val="0"/>
      <w:spacing w:after="0" w:line="240" w:lineRule="auto"/>
      <w:ind w:left="115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D02AA0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875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160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548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442">
          <w:marLeft w:val="54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2842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851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7">
          <w:marLeft w:val="54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219">
          <w:marLeft w:val="547"/>
          <w:marRight w:val="187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9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9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7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2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65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5</cp:revision>
  <cp:lastPrinted>2025-06-19T13:36:00Z</cp:lastPrinted>
  <dcterms:created xsi:type="dcterms:W3CDTF">2025-06-19T10:00:00Z</dcterms:created>
  <dcterms:modified xsi:type="dcterms:W3CDTF">2025-06-20T06:38:00Z</dcterms:modified>
</cp:coreProperties>
</file>